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257" w:rsidRDefault="00473E8B">
      <w:pPr>
        <w:rPr>
          <w:sz w:val="20"/>
          <w:szCs w:val="20"/>
        </w:rPr>
      </w:pPr>
      <w:r>
        <w:rPr>
          <w:b/>
          <w:sz w:val="20"/>
          <w:szCs w:val="20"/>
        </w:rPr>
        <w:t>To:</w:t>
      </w:r>
      <w:r>
        <w:rPr>
          <w:sz w:val="20"/>
          <w:szCs w:val="20"/>
        </w:rPr>
        <w:t xml:space="preserve"> </w:t>
      </w:r>
      <w:r w:rsidR="007457C8" w:rsidRPr="007457C8">
        <w:rPr>
          <w:sz w:val="20"/>
          <w:szCs w:val="20"/>
          <w:u w:val="single"/>
        </w:rPr>
        <w:t>The Chief Constable, [Police station]</w:t>
      </w:r>
      <w:r>
        <w:rPr>
          <w:noProof/>
        </w:rPr>
        <mc:AlternateContent>
          <mc:Choice Requires="wps">
            <w:drawing>
              <wp:anchor distT="45720" distB="45720" distL="114300" distR="114300" simplePos="0" relativeHeight="251658240" behindDoc="0" locked="0" layoutInCell="1" hidden="0" allowOverlap="1">
                <wp:simplePos x="0" y="0"/>
                <wp:positionH relativeFrom="column">
                  <wp:posOffset>3568700</wp:posOffset>
                </wp:positionH>
                <wp:positionV relativeFrom="paragraph">
                  <wp:posOffset>7621</wp:posOffset>
                </wp:positionV>
                <wp:extent cx="3093720" cy="71247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3803903" y="3428528"/>
                          <a:ext cx="3084195" cy="7029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7257" w:rsidRDefault="00473E8B">
                            <w:pPr>
                              <w:spacing w:line="258" w:lineRule="auto"/>
                              <w:textDirection w:val="btLr"/>
                            </w:pPr>
                            <w:r>
                              <w:rPr>
                                <w:color w:val="000000"/>
                              </w:rPr>
                              <w:t>To use the links in this documents, please download from</w:t>
                            </w:r>
                            <w:proofErr w:type="gramStart"/>
                            <w:r>
                              <w:rPr>
                                <w:color w:val="000000"/>
                              </w:rPr>
                              <w:t>:</w:t>
                            </w:r>
                            <w:proofErr w:type="gramEnd"/>
                            <w:r>
                              <w:rPr>
                                <w:color w:val="000000"/>
                              </w:rPr>
                              <w:br/>
                            </w:r>
                            <w:r>
                              <w:rPr>
                                <w:color w:val="0000FF"/>
                                <w:u w:val="single"/>
                              </w:rPr>
                              <w:t>https://TheUKofLove.com/bluetoothfreedom/</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 218" o:spid="_x0000_s1026" style="position:absolute;margin-left:281pt;margin-top:.6pt;width:243.6pt;height:56.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">
                <v:stroke startarrowwidth="narrow" startarrowlength="short" endarrowwidth="narrow" endarrowlength="short"/>
                <v:textbox inset="2.53958mm,1.2694mm,2.53958mm,1.2694mm">
                  <w:txbxContent>
                    <w:p w:rsidR="00017257" w:rsidRDefault="00473E8B">
                      <w:pPr>
                        <w:spacing w:line="258" w:lineRule="auto"/>
                        <w:textDirection w:val="btLr"/>
                      </w:pPr>
                      <w:r>
                        <w:rPr>
                          <w:color w:val="000000"/>
                        </w:rPr>
                        <w:t>To use the links in this documents, please download from</w:t>
                      </w:r>
                      <w:proofErr w:type="gramStart"/>
                      <w:r>
                        <w:rPr>
                          <w:color w:val="000000"/>
                        </w:rPr>
                        <w:t>:</w:t>
                      </w:r>
                      <w:proofErr w:type="gramEnd"/>
                      <w:r>
                        <w:rPr>
                          <w:color w:val="000000"/>
                        </w:rPr>
                        <w:br/>
                      </w:r>
                      <w:r>
                        <w:rPr>
                          <w:color w:val="0000FF"/>
                          <w:u w:val="single"/>
                        </w:rPr>
                        <w:t>https://TheUKofLove.com/bluetoothfreedom/</w:t>
                      </w:r>
                      <w:r>
                        <w:rPr>
                          <w:color w:val="000000"/>
                        </w:rPr>
                        <w:t xml:space="preserve"> </w:t>
                      </w:r>
                    </w:p>
                  </w:txbxContent>
                </v:textbox>
                <w10:wrap type="square"/>
              </v:rect>
            </w:pict>
          </mc:Fallback>
        </mc:AlternateContent>
      </w:r>
    </w:p>
    <w:p w:rsidR="00017257" w:rsidRDefault="00473E8B">
      <w:pPr>
        <w:rPr>
          <w:b/>
          <w:i/>
          <w:sz w:val="20"/>
          <w:szCs w:val="20"/>
        </w:rPr>
      </w:pPr>
      <w:r>
        <w:rPr>
          <w:b/>
          <w:i/>
          <w:sz w:val="20"/>
          <w:szCs w:val="20"/>
        </w:rPr>
        <w:t xml:space="preserve">RE: </w:t>
      </w:r>
      <w:r w:rsidR="007457C8">
        <w:rPr>
          <w:b/>
          <w:i/>
          <w:sz w:val="20"/>
          <w:szCs w:val="20"/>
          <w:u w:val="single"/>
        </w:rPr>
        <w:t xml:space="preserve">COMPENSATION CLAIM IN CONNECTION WITH THE ILLEGAL INSTALLATION OF A BLUETOOTH OPERATIONAL TELECOMMUNICATION SYSTEM INSIDE THE BODY THROUGH THE COVID VACCINE   </w:t>
      </w:r>
    </w:p>
    <w:p w:rsidR="00017257" w:rsidRDefault="00473E8B">
      <w:pPr>
        <w:rPr>
          <w:sz w:val="20"/>
          <w:szCs w:val="20"/>
        </w:rPr>
      </w:pPr>
      <w:r>
        <w:rPr>
          <w:sz w:val="20"/>
          <w:szCs w:val="20"/>
        </w:rPr>
        <w:t>Dear Sir/Madam,</w:t>
      </w:r>
    </w:p>
    <w:p w:rsidR="008139B2" w:rsidRDefault="00473E8B">
      <w:pPr>
        <w:rPr>
          <w:sz w:val="20"/>
          <w:szCs w:val="20"/>
        </w:rPr>
      </w:pPr>
      <w:r>
        <w:rPr>
          <w:sz w:val="20"/>
          <w:szCs w:val="20"/>
        </w:rPr>
        <w:t xml:space="preserve">With the following letter, I’d like to inform you that </w:t>
      </w:r>
      <w:r w:rsidR="007457C8">
        <w:rPr>
          <w:sz w:val="20"/>
          <w:szCs w:val="20"/>
        </w:rPr>
        <w:t>I have been subject to a medical experiment without my knowledge and consent by [</w:t>
      </w:r>
      <w:r w:rsidR="00D50F76">
        <w:rPr>
          <w:sz w:val="20"/>
          <w:szCs w:val="20"/>
        </w:rPr>
        <w:t>name of vaccine</w:t>
      </w:r>
      <w:r w:rsidR="007457C8">
        <w:rPr>
          <w:sz w:val="20"/>
          <w:szCs w:val="20"/>
        </w:rPr>
        <w:t xml:space="preserve"> producer] through their </w:t>
      </w:r>
      <w:proofErr w:type="spellStart"/>
      <w:r w:rsidR="007457C8">
        <w:rPr>
          <w:sz w:val="20"/>
          <w:szCs w:val="20"/>
        </w:rPr>
        <w:t>Covid</w:t>
      </w:r>
      <w:proofErr w:type="spellEnd"/>
      <w:r w:rsidR="007457C8">
        <w:rPr>
          <w:sz w:val="20"/>
          <w:szCs w:val="20"/>
        </w:rPr>
        <w:t xml:space="preserve"> vaccine. </w:t>
      </w:r>
      <w:r w:rsidR="00D50F76">
        <w:rPr>
          <w:sz w:val="20"/>
          <w:szCs w:val="20"/>
        </w:rPr>
        <w:t>I have detected</w:t>
      </w:r>
      <w:r w:rsidR="00E90518">
        <w:rPr>
          <w:sz w:val="20"/>
          <w:szCs w:val="20"/>
        </w:rPr>
        <w:t xml:space="preserve"> a Bluetooth signal that’s being emitted by my body after my </w:t>
      </w:r>
      <w:proofErr w:type="spellStart"/>
      <w:r w:rsidR="00E90518">
        <w:rPr>
          <w:sz w:val="20"/>
          <w:szCs w:val="20"/>
        </w:rPr>
        <w:t>Covid</w:t>
      </w:r>
      <w:proofErr w:type="spellEnd"/>
      <w:r w:rsidR="00E90518">
        <w:rPr>
          <w:sz w:val="20"/>
          <w:szCs w:val="20"/>
        </w:rPr>
        <w:t>-19 vaccination. This Bluetooth signal</w:t>
      </w:r>
      <w:r>
        <w:rPr>
          <w:sz w:val="20"/>
          <w:szCs w:val="20"/>
        </w:rPr>
        <w:t xml:space="preserve"> can be detected with the following mobile phone apps:</w:t>
      </w:r>
      <w:r w:rsidR="00E90518">
        <w:rPr>
          <w:sz w:val="20"/>
          <w:szCs w:val="20"/>
        </w:rPr>
        <w:br/>
      </w:r>
      <w:r>
        <w:rPr>
          <w:sz w:val="20"/>
          <w:szCs w:val="20"/>
        </w:rPr>
        <w:br/>
      </w:r>
      <w:r>
        <w:rPr>
          <w:b/>
          <w:sz w:val="20"/>
          <w:szCs w:val="20"/>
        </w:rPr>
        <w:t>For Android:</w:t>
      </w:r>
      <w:r>
        <w:rPr>
          <w:sz w:val="20"/>
          <w:szCs w:val="20"/>
        </w:rPr>
        <w:t xml:space="preserve"> </w:t>
      </w:r>
      <w:r>
        <w:rPr>
          <w:b/>
          <w:sz w:val="20"/>
          <w:szCs w:val="20"/>
        </w:rPr>
        <w:t>“</w:t>
      </w:r>
      <w:hyperlink r:id="rId6">
        <w:r>
          <w:rPr>
            <w:b/>
            <w:color w:val="0000FF"/>
            <w:sz w:val="20"/>
            <w:szCs w:val="20"/>
            <w:u w:val="single"/>
          </w:rPr>
          <w:t xml:space="preserve">Bluetooth Scanner - Bluetooth finder - pairing </w:t>
        </w:r>
      </w:hyperlink>
      <w:r>
        <w:rPr>
          <w:b/>
          <w:sz w:val="20"/>
          <w:szCs w:val="20"/>
        </w:rPr>
        <w:t xml:space="preserve">” </w:t>
      </w:r>
      <w:r>
        <w:rPr>
          <w:sz w:val="20"/>
          <w:szCs w:val="20"/>
        </w:rPr>
        <w:t xml:space="preserve">by </w:t>
      </w:r>
      <w:proofErr w:type="spellStart"/>
      <w:r>
        <w:rPr>
          <w:sz w:val="20"/>
          <w:szCs w:val="20"/>
        </w:rPr>
        <w:t>Zoltan</w:t>
      </w:r>
      <w:proofErr w:type="spellEnd"/>
      <w:r>
        <w:rPr>
          <w:sz w:val="20"/>
          <w:szCs w:val="20"/>
        </w:rPr>
        <w:t xml:space="preserve"> </w:t>
      </w:r>
      <w:proofErr w:type="spellStart"/>
      <w:r>
        <w:rPr>
          <w:sz w:val="20"/>
          <w:szCs w:val="20"/>
        </w:rPr>
        <w:t>Pallagi</w:t>
      </w:r>
      <w:proofErr w:type="spellEnd"/>
      <w:r>
        <w:rPr>
          <w:sz w:val="20"/>
          <w:szCs w:val="20"/>
        </w:rPr>
        <w:t xml:space="preserve"> (recommended)</w:t>
      </w:r>
      <w:r>
        <w:rPr>
          <w:b/>
          <w:sz w:val="20"/>
          <w:szCs w:val="20"/>
        </w:rPr>
        <w:t>,</w:t>
      </w:r>
      <w:r>
        <w:rPr>
          <w:sz w:val="20"/>
          <w:szCs w:val="20"/>
        </w:rPr>
        <w:t xml:space="preserve"> “</w:t>
      </w:r>
      <w:hyperlink r:id="rId7">
        <w:r>
          <w:rPr>
            <w:color w:val="0000FF"/>
            <w:sz w:val="20"/>
            <w:szCs w:val="20"/>
            <w:u w:val="single"/>
          </w:rPr>
          <w:t>Microchip Bluetooth Data</w:t>
        </w:r>
      </w:hyperlink>
      <w:r>
        <w:rPr>
          <w:sz w:val="20"/>
          <w:szCs w:val="20"/>
        </w:rPr>
        <w:t>”,   “</w:t>
      </w:r>
      <w:hyperlink r:id="rId8">
        <w:r>
          <w:rPr>
            <w:color w:val="0000FF"/>
            <w:sz w:val="20"/>
            <w:szCs w:val="20"/>
            <w:u w:val="single"/>
          </w:rPr>
          <w:t>Find My Bluetooth Device</w:t>
        </w:r>
      </w:hyperlink>
      <w:r>
        <w:rPr>
          <w:sz w:val="20"/>
          <w:szCs w:val="20"/>
        </w:rPr>
        <w:t>”, “</w:t>
      </w:r>
      <w:hyperlink r:id="rId9">
        <w:r>
          <w:rPr>
            <w:color w:val="0000FF"/>
            <w:sz w:val="20"/>
            <w:szCs w:val="20"/>
            <w:u w:val="single"/>
          </w:rPr>
          <w:t xml:space="preserve">Free EMF Detector, EMF Meter – </w:t>
        </w:r>
        <w:proofErr w:type="spellStart"/>
        <w:r>
          <w:rPr>
            <w:color w:val="0000FF"/>
            <w:sz w:val="20"/>
            <w:szCs w:val="20"/>
            <w:u w:val="single"/>
          </w:rPr>
          <w:t>ElectroSmart</w:t>
        </w:r>
        <w:proofErr w:type="spellEnd"/>
      </w:hyperlink>
      <w:r>
        <w:rPr>
          <w:sz w:val="20"/>
          <w:szCs w:val="20"/>
        </w:rPr>
        <w:t xml:space="preserve">”, </w:t>
      </w:r>
      <w:proofErr w:type="spellStart"/>
      <w:r>
        <w:rPr>
          <w:sz w:val="20"/>
          <w:szCs w:val="20"/>
        </w:rPr>
        <w:t>a.o.</w:t>
      </w:r>
      <w:proofErr w:type="spellEnd"/>
      <w:r>
        <w:rPr>
          <w:sz w:val="20"/>
          <w:szCs w:val="20"/>
        </w:rPr>
        <w:br/>
      </w:r>
      <w:r>
        <w:rPr>
          <w:b/>
          <w:sz w:val="20"/>
          <w:szCs w:val="20"/>
        </w:rPr>
        <w:t>For iPhone:</w:t>
      </w:r>
      <w:r>
        <w:rPr>
          <w:sz w:val="20"/>
          <w:szCs w:val="20"/>
        </w:rPr>
        <w:t xml:space="preserve"> ”</w:t>
      </w:r>
      <w:hyperlink r:id="rId10">
        <w:r>
          <w:rPr>
            <w:b/>
            <w:color w:val="0000FF"/>
            <w:sz w:val="20"/>
            <w:szCs w:val="20"/>
            <w:u w:val="single"/>
          </w:rPr>
          <w:t>Bluetooth BLE device</w:t>
        </w:r>
      </w:hyperlink>
      <w:r>
        <w:rPr>
          <w:b/>
          <w:sz w:val="20"/>
          <w:szCs w:val="20"/>
        </w:rPr>
        <w:t xml:space="preserve">” </w:t>
      </w:r>
      <w:r>
        <w:rPr>
          <w:sz w:val="20"/>
          <w:szCs w:val="20"/>
        </w:rPr>
        <w:t>(recommended), “</w:t>
      </w:r>
      <w:hyperlink r:id="rId11">
        <w:r>
          <w:rPr>
            <w:color w:val="0000FF"/>
            <w:sz w:val="20"/>
            <w:szCs w:val="20"/>
            <w:u w:val="single"/>
          </w:rPr>
          <w:t>BLE Scanner 4.0</w:t>
        </w:r>
      </w:hyperlink>
      <w:r>
        <w:rPr>
          <w:sz w:val="20"/>
          <w:szCs w:val="20"/>
        </w:rPr>
        <w:t>”, “</w:t>
      </w:r>
      <w:hyperlink r:id="rId12">
        <w:r>
          <w:rPr>
            <w:color w:val="0000FF"/>
            <w:sz w:val="20"/>
            <w:szCs w:val="20"/>
            <w:u w:val="single"/>
          </w:rPr>
          <w:t>Find My Bluetooth Device Pro</w:t>
        </w:r>
      </w:hyperlink>
      <w:r>
        <w:rPr>
          <w:sz w:val="20"/>
          <w:szCs w:val="20"/>
        </w:rPr>
        <w:t>”, “</w:t>
      </w:r>
      <w:hyperlink r:id="rId13">
        <w:r>
          <w:rPr>
            <w:color w:val="0000FF"/>
            <w:sz w:val="20"/>
            <w:szCs w:val="20"/>
            <w:u w:val="single"/>
          </w:rPr>
          <w:t>Find My Bluetooth Device</w:t>
        </w:r>
      </w:hyperlink>
      <w:r>
        <w:rPr>
          <w:sz w:val="20"/>
          <w:szCs w:val="20"/>
        </w:rPr>
        <w:t>” or “</w:t>
      </w:r>
      <w:hyperlink r:id="rId14">
        <w:r>
          <w:rPr>
            <w:color w:val="0000FF"/>
            <w:sz w:val="20"/>
            <w:szCs w:val="20"/>
            <w:u w:val="single"/>
          </w:rPr>
          <w:t>Scanner Bluetooth</w:t>
        </w:r>
      </w:hyperlink>
      <w:r>
        <w:rPr>
          <w:sz w:val="20"/>
          <w:szCs w:val="20"/>
        </w:rPr>
        <w:t xml:space="preserve"> </w:t>
      </w:r>
      <w:proofErr w:type="spellStart"/>
      <w:r>
        <w:rPr>
          <w:sz w:val="20"/>
          <w:szCs w:val="20"/>
        </w:rPr>
        <w:t>a.o.</w:t>
      </w:r>
      <w:proofErr w:type="spellEnd"/>
      <w:r>
        <w:rPr>
          <w:sz w:val="20"/>
          <w:szCs w:val="20"/>
        </w:rPr>
        <w:t xml:space="preserve"> </w:t>
      </w:r>
    </w:p>
    <w:p w:rsidR="00017257" w:rsidRDefault="008139B2">
      <w:pPr>
        <w:rPr>
          <w:sz w:val="20"/>
          <w:szCs w:val="20"/>
        </w:rPr>
      </w:pPr>
      <w:r>
        <w:rPr>
          <w:sz w:val="20"/>
          <w:szCs w:val="20"/>
        </w:rPr>
        <w:t>For t</w:t>
      </w:r>
      <w:r w:rsidR="001C0D9B">
        <w:rPr>
          <w:sz w:val="20"/>
          <w:szCs w:val="20"/>
        </w:rPr>
        <w:t xml:space="preserve">he identification of the source </w:t>
      </w:r>
      <w:r w:rsidR="00A70B37">
        <w:rPr>
          <w:sz w:val="20"/>
          <w:szCs w:val="20"/>
        </w:rPr>
        <w:t xml:space="preserve">of the Bluetooth signal I used the elaborated </w:t>
      </w:r>
      <w:hyperlink r:id="rId15" w:history="1">
        <w:r w:rsidR="00A70B37" w:rsidRPr="00A70B37">
          <w:rPr>
            <w:rStyle w:val="Hyperlink"/>
            <w:sz w:val="20"/>
            <w:szCs w:val="20"/>
          </w:rPr>
          <w:t xml:space="preserve">Protocol </w:t>
        </w:r>
        <w:proofErr w:type="gramStart"/>
        <w:r w:rsidR="00A70B37" w:rsidRPr="00A70B37">
          <w:rPr>
            <w:rStyle w:val="Hyperlink"/>
            <w:sz w:val="20"/>
            <w:szCs w:val="20"/>
          </w:rPr>
          <w:t xml:space="preserve">For Detecting Bluetooth Signal In Vaccinated With </w:t>
        </w:r>
        <w:proofErr w:type="spellStart"/>
        <w:r w:rsidR="00A70B37" w:rsidRPr="00A70B37">
          <w:rPr>
            <w:rStyle w:val="Hyperlink"/>
            <w:sz w:val="20"/>
            <w:szCs w:val="20"/>
          </w:rPr>
          <w:t>Mrna</w:t>
        </w:r>
        <w:proofErr w:type="spellEnd"/>
        <w:r w:rsidR="00A70B37" w:rsidRPr="00A70B37">
          <w:rPr>
            <w:rStyle w:val="Hyperlink"/>
            <w:sz w:val="20"/>
            <w:szCs w:val="20"/>
          </w:rPr>
          <w:t xml:space="preserve"> Vaccines Against </w:t>
        </w:r>
        <w:proofErr w:type="spellStart"/>
        <w:r w:rsidR="00A70B37" w:rsidRPr="00A70B37">
          <w:rPr>
            <w:rStyle w:val="Hyperlink"/>
            <w:sz w:val="20"/>
            <w:szCs w:val="20"/>
          </w:rPr>
          <w:t>Covid</w:t>
        </w:r>
        <w:proofErr w:type="spellEnd"/>
        <w:r w:rsidR="00A70B37" w:rsidRPr="00A70B37">
          <w:rPr>
            <w:rStyle w:val="Hyperlink"/>
            <w:sz w:val="20"/>
            <w:szCs w:val="20"/>
          </w:rPr>
          <w:t xml:space="preserve"> By Using A</w:t>
        </w:r>
        <w:proofErr w:type="gramEnd"/>
        <w:r w:rsidR="00A70B37" w:rsidRPr="00A70B37">
          <w:rPr>
            <w:rStyle w:val="Hyperlink"/>
            <w:sz w:val="20"/>
            <w:szCs w:val="20"/>
          </w:rPr>
          <w:t xml:space="preserve"> Mobile Phone</w:t>
        </w:r>
      </w:hyperlink>
      <w:r w:rsidR="00A70B37">
        <w:rPr>
          <w:sz w:val="20"/>
          <w:szCs w:val="20"/>
        </w:rPr>
        <w:t xml:space="preserve">, which is a very clear and easy to understand and apply procedure by anyone. There is also a video tutorial on Bitchute.com: </w:t>
      </w:r>
      <w:hyperlink r:id="rId16" w:history="1">
        <w:r w:rsidR="00A70B37" w:rsidRPr="00A70B37">
          <w:rPr>
            <w:rStyle w:val="Hyperlink"/>
            <w:sz w:val="20"/>
            <w:szCs w:val="20"/>
          </w:rPr>
          <w:t>How to find the Bluetooth chip in vaccinated people</w:t>
        </w:r>
      </w:hyperlink>
      <w:r w:rsidR="00A70B37">
        <w:rPr>
          <w:sz w:val="20"/>
          <w:szCs w:val="20"/>
        </w:rPr>
        <w:t xml:space="preserve"> .</w:t>
      </w:r>
      <w:r w:rsidR="00381842">
        <w:rPr>
          <w:sz w:val="20"/>
          <w:szCs w:val="20"/>
        </w:rPr>
        <w:br/>
      </w:r>
      <w:r w:rsidR="00381842">
        <w:rPr>
          <w:sz w:val="20"/>
          <w:szCs w:val="20"/>
        </w:rPr>
        <w:br/>
        <w:t xml:space="preserve">There are numerous </w:t>
      </w:r>
      <w:r w:rsidR="00BF211D">
        <w:rPr>
          <w:sz w:val="20"/>
          <w:szCs w:val="20"/>
        </w:rPr>
        <w:t xml:space="preserve">Bluetooth </w:t>
      </w:r>
      <w:r w:rsidR="00381842">
        <w:rPr>
          <w:sz w:val="20"/>
          <w:szCs w:val="20"/>
        </w:rPr>
        <w:t>devices of the same type as mine that I have detected on a number of occasions</w:t>
      </w:r>
      <w:r w:rsidR="00221570">
        <w:rPr>
          <w:sz w:val="20"/>
          <w:szCs w:val="20"/>
        </w:rPr>
        <w:t xml:space="preserve"> anywhere in public spaces, which shows that clearly a considerable part of the vaccinated, most probably the vast majority carry such signal as well. </w:t>
      </w:r>
      <w:r w:rsidR="00381842">
        <w:rPr>
          <w:sz w:val="20"/>
          <w:szCs w:val="20"/>
        </w:rPr>
        <w:t xml:space="preserve">The Bluetooth signal is detected </w:t>
      </w:r>
      <w:r w:rsidR="00221570">
        <w:rPr>
          <w:sz w:val="20"/>
          <w:szCs w:val="20"/>
        </w:rPr>
        <w:t>and represented by these apps through their MAC addresses</w:t>
      </w:r>
      <w:r w:rsidR="00BF211D">
        <w:rPr>
          <w:sz w:val="20"/>
          <w:szCs w:val="20"/>
        </w:rPr>
        <w:t>, but no descriptive name</w:t>
      </w:r>
      <w:r w:rsidR="00221570">
        <w:rPr>
          <w:sz w:val="20"/>
          <w:szCs w:val="20"/>
        </w:rPr>
        <w:t xml:space="preserve"> is given, which is not normal as every produced Bluetooth device comes with a descriptive name</w:t>
      </w:r>
      <w:r w:rsidR="00BF211D">
        <w:rPr>
          <w:sz w:val="20"/>
          <w:szCs w:val="20"/>
        </w:rPr>
        <w:t xml:space="preserve"> and more information. </w:t>
      </w:r>
    </w:p>
    <w:p w:rsidR="00017257" w:rsidRDefault="00473E8B">
      <w:pPr>
        <w:rPr>
          <w:sz w:val="20"/>
          <w:szCs w:val="20"/>
        </w:rPr>
      </w:pPr>
      <w:r>
        <w:rPr>
          <w:b/>
          <w:sz w:val="20"/>
          <w:szCs w:val="20"/>
        </w:rPr>
        <w:t>TRIPLE CHECK</w:t>
      </w:r>
      <w:r>
        <w:rPr>
          <w:b/>
          <w:sz w:val="20"/>
          <w:szCs w:val="20"/>
        </w:rPr>
        <w:br/>
      </w:r>
      <w:proofErr w:type="gramStart"/>
      <w:r>
        <w:rPr>
          <w:sz w:val="20"/>
          <w:szCs w:val="20"/>
        </w:rPr>
        <w:t>A</w:t>
      </w:r>
      <w:proofErr w:type="gramEnd"/>
      <w:r>
        <w:rPr>
          <w:sz w:val="20"/>
          <w:szCs w:val="20"/>
        </w:rPr>
        <w:t xml:space="preserve"> quic</w:t>
      </w:r>
      <w:r w:rsidR="00E90518">
        <w:rPr>
          <w:sz w:val="20"/>
          <w:szCs w:val="20"/>
        </w:rPr>
        <w:t xml:space="preserve">k triple check confirms that </w:t>
      </w:r>
      <w:r w:rsidR="008139B2">
        <w:rPr>
          <w:sz w:val="20"/>
          <w:szCs w:val="20"/>
        </w:rPr>
        <w:t>these Bluetooth devices come</w:t>
      </w:r>
      <w:r w:rsidR="00E90518">
        <w:rPr>
          <w:sz w:val="20"/>
          <w:szCs w:val="20"/>
        </w:rPr>
        <w:t xml:space="preserve"> with a MAC address</w:t>
      </w:r>
      <w:r>
        <w:rPr>
          <w:sz w:val="20"/>
          <w:szCs w:val="20"/>
        </w:rPr>
        <w:t xml:space="preserve"> </w:t>
      </w:r>
      <w:r w:rsidR="00E90518">
        <w:rPr>
          <w:sz w:val="20"/>
          <w:szCs w:val="20"/>
        </w:rPr>
        <w:t xml:space="preserve">which is unregistered </w:t>
      </w:r>
      <w:r w:rsidR="008139B2">
        <w:rPr>
          <w:sz w:val="20"/>
          <w:szCs w:val="20"/>
        </w:rPr>
        <w:t>and</w:t>
      </w:r>
      <w:r w:rsidR="00E90518">
        <w:rPr>
          <w:sz w:val="20"/>
          <w:szCs w:val="20"/>
        </w:rPr>
        <w:t xml:space="preserve"> obviously</w:t>
      </w:r>
      <w:r>
        <w:rPr>
          <w:sz w:val="20"/>
          <w:szCs w:val="20"/>
        </w:rPr>
        <w:t xml:space="preserve"> </w:t>
      </w:r>
      <w:r w:rsidR="00E90518">
        <w:rPr>
          <w:sz w:val="20"/>
          <w:szCs w:val="20"/>
        </w:rPr>
        <w:t xml:space="preserve">is a </w:t>
      </w:r>
      <w:r>
        <w:rPr>
          <w:sz w:val="20"/>
          <w:szCs w:val="20"/>
        </w:rPr>
        <w:t>criminal</w:t>
      </w:r>
      <w:r w:rsidR="00E90518">
        <w:rPr>
          <w:sz w:val="20"/>
          <w:szCs w:val="20"/>
        </w:rPr>
        <w:t xml:space="preserve"> event by itself</w:t>
      </w:r>
      <w:r>
        <w:rPr>
          <w:sz w:val="20"/>
          <w:szCs w:val="20"/>
        </w:rPr>
        <w:t xml:space="preserve">. </w:t>
      </w:r>
      <w:r w:rsidR="008139B2">
        <w:rPr>
          <w:sz w:val="20"/>
          <w:szCs w:val="20"/>
        </w:rPr>
        <w:t>I</w:t>
      </w:r>
      <w:r>
        <w:rPr>
          <w:sz w:val="20"/>
          <w:szCs w:val="20"/>
        </w:rPr>
        <w:t xml:space="preserve"> use for the test the </w:t>
      </w:r>
      <w:r>
        <w:rPr>
          <w:b/>
          <w:sz w:val="20"/>
          <w:szCs w:val="20"/>
        </w:rPr>
        <w:t>“</w:t>
      </w:r>
      <w:hyperlink r:id="rId17">
        <w:r>
          <w:rPr>
            <w:b/>
            <w:color w:val="0000FF"/>
            <w:sz w:val="20"/>
            <w:szCs w:val="20"/>
            <w:u w:val="single"/>
          </w:rPr>
          <w:t xml:space="preserve">Bluetooth Scanner - Bluetooth finder - </w:t>
        </w:r>
        <w:proofErr w:type="gramStart"/>
        <w:r>
          <w:rPr>
            <w:b/>
            <w:color w:val="0000FF"/>
            <w:sz w:val="20"/>
            <w:szCs w:val="20"/>
            <w:u w:val="single"/>
          </w:rPr>
          <w:t xml:space="preserve">pairing </w:t>
        </w:r>
        <w:proofErr w:type="gramEnd"/>
      </w:hyperlink>
      <w:r>
        <w:rPr>
          <w:b/>
          <w:sz w:val="20"/>
          <w:szCs w:val="20"/>
        </w:rPr>
        <w:t xml:space="preserve">” </w:t>
      </w:r>
      <w:r>
        <w:rPr>
          <w:sz w:val="20"/>
          <w:szCs w:val="20"/>
        </w:rPr>
        <w:t xml:space="preserve">app by </w:t>
      </w:r>
      <w:proofErr w:type="spellStart"/>
      <w:r>
        <w:rPr>
          <w:sz w:val="20"/>
          <w:szCs w:val="20"/>
        </w:rPr>
        <w:t>Zoltan</w:t>
      </w:r>
      <w:proofErr w:type="spellEnd"/>
      <w:r>
        <w:rPr>
          <w:sz w:val="20"/>
          <w:szCs w:val="20"/>
        </w:rPr>
        <w:t xml:space="preserve"> </w:t>
      </w:r>
      <w:proofErr w:type="spellStart"/>
      <w:r>
        <w:rPr>
          <w:sz w:val="20"/>
          <w:szCs w:val="20"/>
        </w:rPr>
        <w:t>Pallagi</w:t>
      </w:r>
      <w:proofErr w:type="spellEnd"/>
      <w:r>
        <w:rPr>
          <w:b/>
          <w:sz w:val="20"/>
          <w:szCs w:val="20"/>
        </w:rPr>
        <w:t xml:space="preserve"> </w:t>
      </w:r>
      <w:r>
        <w:rPr>
          <w:sz w:val="20"/>
          <w:szCs w:val="20"/>
        </w:rPr>
        <w:t>(Android).</w:t>
      </w:r>
      <w:r>
        <w:rPr>
          <w:noProof/>
        </w:rPr>
        <w:drawing>
          <wp:anchor distT="0" distB="0" distL="114300" distR="114300" simplePos="0" relativeHeight="251659264" behindDoc="0" locked="0" layoutInCell="1" hidden="0" allowOverlap="1">
            <wp:simplePos x="0" y="0"/>
            <wp:positionH relativeFrom="column">
              <wp:posOffset>4495800</wp:posOffset>
            </wp:positionH>
            <wp:positionV relativeFrom="paragraph">
              <wp:posOffset>177053</wp:posOffset>
            </wp:positionV>
            <wp:extent cx="2057400" cy="2333625"/>
            <wp:effectExtent l="0" t="0" r="0" b="0"/>
            <wp:wrapSquare wrapText="bothSides" distT="0" distB="0" distL="114300" distR="114300"/>
            <wp:docPr id="2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8"/>
                    <a:srcRect/>
                    <a:stretch>
                      <a:fillRect/>
                    </a:stretch>
                  </pic:blipFill>
                  <pic:spPr>
                    <a:xfrm>
                      <a:off x="0" y="0"/>
                      <a:ext cx="2057400" cy="2333625"/>
                    </a:xfrm>
                    <a:prstGeom prst="rect">
                      <a:avLst/>
                    </a:prstGeom>
                    <a:ln/>
                  </pic:spPr>
                </pic:pic>
              </a:graphicData>
            </a:graphic>
          </wp:anchor>
        </w:drawing>
      </w:r>
    </w:p>
    <w:p w:rsidR="00017257" w:rsidRDefault="00473E8B">
      <w:pPr>
        <w:numPr>
          <w:ilvl w:val="0"/>
          <w:numId w:val="1"/>
        </w:numPr>
        <w:pBdr>
          <w:top w:val="nil"/>
          <w:left w:val="nil"/>
          <w:bottom w:val="nil"/>
          <w:right w:val="nil"/>
          <w:between w:val="nil"/>
        </w:pBdr>
        <w:spacing w:after="0"/>
        <w:rPr>
          <w:color w:val="000000"/>
          <w:sz w:val="20"/>
          <w:szCs w:val="20"/>
        </w:rPr>
      </w:pPr>
      <w:r>
        <w:rPr>
          <w:b/>
          <w:color w:val="000000"/>
          <w:sz w:val="20"/>
          <w:szCs w:val="20"/>
          <w:u w:val="single"/>
        </w:rPr>
        <w:t>INSIDE THE APP:</w:t>
      </w:r>
      <w:r w:rsidR="007902BC">
        <w:rPr>
          <w:color w:val="000000"/>
          <w:sz w:val="20"/>
          <w:szCs w:val="20"/>
        </w:rPr>
        <w:t xml:space="preserve"> The device</w:t>
      </w:r>
      <w:r w:rsidR="008139B2">
        <w:rPr>
          <w:color w:val="000000"/>
          <w:sz w:val="20"/>
          <w:szCs w:val="20"/>
        </w:rPr>
        <w:t>s</w:t>
      </w:r>
      <w:r>
        <w:rPr>
          <w:color w:val="000000"/>
          <w:sz w:val="20"/>
          <w:szCs w:val="20"/>
        </w:rPr>
        <w:t xml:space="preserve"> come up as</w:t>
      </w:r>
      <w:r>
        <w:rPr>
          <w:b/>
          <w:color w:val="000000"/>
          <w:sz w:val="20"/>
          <w:szCs w:val="20"/>
        </w:rPr>
        <w:t>:</w:t>
      </w:r>
      <w:r>
        <w:rPr>
          <w:b/>
          <w:color w:val="C00000"/>
          <w:sz w:val="20"/>
          <w:szCs w:val="20"/>
        </w:rPr>
        <w:t xml:space="preserve"> </w:t>
      </w:r>
      <w:r>
        <w:rPr>
          <w:b/>
          <w:color w:val="000000"/>
          <w:sz w:val="20"/>
          <w:szCs w:val="20"/>
        </w:rPr>
        <w:t>Type: UNKNOWN, Name: UNKNOWN, Services: UNKNOWN, and Vendor (</w:t>
      </w:r>
      <w:proofErr w:type="spellStart"/>
      <w:proofErr w:type="gramStart"/>
      <w:r>
        <w:rPr>
          <w:b/>
          <w:color w:val="000000"/>
          <w:sz w:val="20"/>
          <w:szCs w:val="20"/>
        </w:rPr>
        <w:t>bt</w:t>
      </w:r>
      <w:proofErr w:type="spellEnd"/>
      <w:proofErr w:type="gramEnd"/>
      <w:r>
        <w:rPr>
          <w:b/>
          <w:color w:val="000000"/>
          <w:sz w:val="20"/>
          <w:szCs w:val="20"/>
        </w:rPr>
        <w:t xml:space="preserve"> card): UNKNOWN</w:t>
      </w:r>
      <w:r w:rsidR="007902BC">
        <w:rPr>
          <w:color w:val="000000"/>
          <w:sz w:val="20"/>
          <w:szCs w:val="20"/>
        </w:rPr>
        <w:t>. Only the</w:t>
      </w:r>
      <w:r>
        <w:rPr>
          <w:color w:val="000000"/>
          <w:sz w:val="20"/>
          <w:szCs w:val="20"/>
        </w:rPr>
        <w:t xml:space="preserve"> MAC address is displayed without any information about </w:t>
      </w:r>
      <w:r w:rsidR="007902BC">
        <w:rPr>
          <w:color w:val="000000"/>
          <w:sz w:val="20"/>
          <w:szCs w:val="20"/>
        </w:rPr>
        <w:t>the device</w:t>
      </w:r>
      <w:r w:rsidR="008139B2">
        <w:rPr>
          <w:color w:val="000000"/>
          <w:sz w:val="20"/>
          <w:szCs w:val="20"/>
        </w:rPr>
        <w:t>s</w:t>
      </w:r>
      <w:r>
        <w:rPr>
          <w:color w:val="000000"/>
          <w:sz w:val="20"/>
          <w:szCs w:val="20"/>
        </w:rPr>
        <w:t xml:space="preserve">. This is not ok, as every Bluetooth device has a name through which one can identify it and connect with it. </w:t>
      </w:r>
      <w:r w:rsidR="00BF211D">
        <w:rPr>
          <w:color w:val="000000"/>
          <w:sz w:val="20"/>
          <w:szCs w:val="20"/>
        </w:rPr>
        <w:t xml:space="preserve"> </w:t>
      </w:r>
    </w:p>
    <w:p w:rsidR="00017257" w:rsidRDefault="00473E8B">
      <w:pPr>
        <w:numPr>
          <w:ilvl w:val="0"/>
          <w:numId w:val="1"/>
        </w:numPr>
        <w:pBdr>
          <w:top w:val="nil"/>
          <w:left w:val="nil"/>
          <w:bottom w:val="nil"/>
          <w:right w:val="nil"/>
          <w:between w:val="nil"/>
        </w:pBdr>
        <w:spacing w:after="0"/>
        <w:rPr>
          <w:color w:val="000000"/>
          <w:sz w:val="20"/>
          <w:szCs w:val="20"/>
        </w:rPr>
      </w:pPr>
      <w:r>
        <w:rPr>
          <w:b/>
          <w:color w:val="000000"/>
          <w:sz w:val="20"/>
          <w:szCs w:val="20"/>
          <w:u w:val="single"/>
        </w:rPr>
        <w:t>ON INTERNET:</w:t>
      </w:r>
      <w:r>
        <w:rPr>
          <w:color w:val="000000"/>
          <w:sz w:val="20"/>
          <w:szCs w:val="20"/>
        </w:rPr>
        <w:t xml:space="preserve"> A further check on </w:t>
      </w:r>
      <w:r w:rsidR="007902BC">
        <w:rPr>
          <w:color w:val="000000"/>
          <w:sz w:val="20"/>
          <w:szCs w:val="20"/>
        </w:rPr>
        <w:t xml:space="preserve">the MAC address of the </w:t>
      </w:r>
      <w:r>
        <w:rPr>
          <w:color w:val="000000"/>
          <w:sz w:val="20"/>
          <w:szCs w:val="20"/>
        </w:rPr>
        <w:t>Bluetooth device</w:t>
      </w:r>
      <w:r w:rsidR="008139B2">
        <w:rPr>
          <w:color w:val="000000"/>
          <w:sz w:val="20"/>
          <w:szCs w:val="20"/>
        </w:rPr>
        <w:t>s</w:t>
      </w:r>
      <w:r>
        <w:rPr>
          <w:color w:val="000000"/>
          <w:sz w:val="20"/>
          <w:szCs w:val="20"/>
        </w:rPr>
        <w:t xml:space="preserve"> </w:t>
      </w:r>
      <w:r w:rsidR="007902BC">
        <w:rPr>
          <w:color w:val="000000"/>
          <w:sz w:val="20"/>
          <w:szCs w:val="20"/>
        </w:rPr>
        <w:t>through</w:t>
      </w:r>
      <w:r>
        <w:rPr>
          <w:color w:val="000000"/>
          <w:sz w:val="20"/>
          <w:szCs w:val="20"/>
        </w:rPr>
        <w:t xml:space="preserve"> websites of the sort of </w:t>
      </w:r>
      <w:hyperlink r:id="rId19">
        <w:r>
          <w:rPr>
            <w:color w:val="0000FF"/>
            <w:sz w:val="20"/>
            <w:szCs w:val="20"/>
            <w:u w:val="single"/>
          </w:rPr>
          <w:t>https://maclookup.app/</w:t>
        </w:r>
      </w:hyperlink>
      <w:r>
        <w:rPr>
          <w:color w:val="000000"/>
          <w:sz w:val="20"/>
          <w:szCs w:val="20"/>
        </w:rPr>
        <w:t xml:space="preserve"> </w:t>
      </w:r>
      <w:r w:rsidR="007902BC">
        <w:rPr>
          <w:color w:val="000000"/>
          <w:sz w:val="20"/>
          <w:szCs w:val="20"/>
        </w:rPr>
        <w:t xml:space="preserve">(MAC address verification websites) </w:t>
      </w:r>
      <w:r>
        <w:rPr>
          <w:color w:val="000000"/>
          <w:sz w:val="20"/>
          <w:szCs w:val="20"/>
        </w:rPr>
        <w:t>also confirms that there’s no i</w:t>
      </w:r>
      <w:r w:rsidR="007902BC">
        <w:rPr>
          <w:color w:val="000000"/>
          <w:sz w:val="20"/>
          <w:szCs w:val="20"/>
        </w:rPr>
        <w:t>nf</w:t>
      </w:r>
      <w:r w:rsidR="008139B2">
        <w:rPr>
          <w:color w:val="000000"/>
          <w:sz w:val="20"/>
          <w:szCs w:val="20"/>
        </w:rPr>
        <w:t>ormation available about the</w:t>
      </w:r>
      <w:r w:rsidR="007902BC">
        <w:rPr>
          <w:color w:val="000000"/>
          <w:sz w:val="20"/>
          <w:szCs w:val="20"/>
        </w:rPr>
        <w:t>s</w:t>
      </w:r>
      <w:r w:rsidR="008139B2">
        <w:rPr>
          <w:color w:val="000000"/>
          <w:sz w:val="20"/>
          <w:szCs w:val="20"/>
        </w:rPr>
        <w:t>e</w:t>
      </w:r>
      <w:r>
        <w:rPr>
          <w:color w:val="000000"/>
          <w:sz w:val="20"/>
          <w:szCs w:val="20"/>
        </w:rPr>
        <w:t xml:space="preserve"> device</w:t>
      </w:r>
      <w:r w:rsidR="008139B2">
        <w:rPr>
          <w:color w:val="000000"/>
          <w:sz w:val="20"/>
          <w:szCs w:val="20"/>
        </w:rPr>
        <w:t>s</w:t>
      </w:r>
      <w:r>
        <w:rPr>
          <w:color w:val="000000"/>
          <w:sz w:val="20"/>
          <w:szCs w:val="20"/>
        </w:rPr>
        <w:t xml:space="preserve">. This is the same situation as if one enters a registration number of a car on a vehicle registration website and sees that there’s no information available on the type of vehicle, year of production, owner, MOT, insurance, tax, etc. In other words, </w:t>
      </w:r>
      <w:r w:rsidR="008139B2">
        <w:rPr>
          <w:b/>
          <w:color w:val="000000"/>
          <w:sz w:val="20"/>
          <w:szCs w:val="20"/>
        </w:rPr>
        <w:t>the</w:t>
      </w:r>
      <w:r>
        <w:rPr>
          <w:b/>
          <w:color w:val="000000"/>
          <w:sz w:val="20"/>
          <w:szCs w:val="20"/>
        </w:rPr>
        <w:t>s</w:t>
      </w:r>
      <w:r w:rsidR="008139B2">
        <w:rPr>
          <w:b/>
          <w:color w:val="000000"/>
          <w:sz w:val="20"/>
          <w:szCs w:val="20"/>
        </w:rPr>
        <w:t>e</w:t>
      </w:r>
      <w:r w:rsidR="007902BC">
        <w:rPr>
          <w:b/>
          <w:color w:val="000000"/>
          <w:sz w:val="20"/>
          <w:szCs w:val="20"/>
        </w:rPr>
        <w:t xml:space="preserve"> Bluetooth device</w:t>
      </w:r>
      <w:r w:rsidR="008139B2">
        <w:rPr>
          <w:b/>
          <w:color w:val="000000"/>
          <w:sz w:val="20"/>
          <w:szCs w:val="20"/>
        </w:rPr>
        <w:t>s are</w:t>
      </w:r>
      <w:r>
        <w:rPr>
          <w:b/>
          <w:color w:val="000000"/>
          <w:sz w:val="20"/>
          <w:szCs w:val="20"/>
        </w:rPr>
        <w:t xml:space="preserve"> as illegal and criminal as vehicles with fake registration numbers.</w:t>
      </w:r>
      <w:r>
        <w:rPr>
          <w:color w:val="000000"/>
          <w:sz w:val="20"/>
          <w:szCs w:val="20"/>
        </w:rPr>
        <w:t xml:space="preserve"> </w:t>
      </w:r>
    </w:p>
    <w:p w:rsidR="00017257" w:rsidRDefault="00473E8B">
      <w:pPr>
        <w:numPr>
          <w:ilvl w:val="0"/>
          <w:numId w:val="1"/>
        </w:numPr>
        <w:pBdr>
          <w:top w:val="nil"/>
          <w:left w:val="nil"/>
          <w:bottom w:val="nil"/>
          <w:right w:val="nil"/>
          <w:between w:val="nil"/>
        </w:pBdr>
        <w:rPr>
          <w:color w:val="000000"/>
          <w:sz w:val="20"/>
          <w:szCs w:val="20"/>
        </w:rPr>
      </w:pPr>
      <w:r>
        <w:rPr>
          <w:b/>
          <w:color w:val="000000"/>
          <w:sz w:val="20"/>
          <w:szCs w:val="20"/>
          <w:u w:val="single"/>
        </w:rPr>
        <w:t>BLUETOOTH INTERNATIONAL CLASSIFICATION</w:t>
      </w:r>
      <w:r>
        <w:rPr>
          <w:b/>
          <w:color w:val="000000"/>
          <w:sz w:val="20"/>
          <w:szCs w:val="20"/>
        </w:rPr>
        <w:t xml:space="preserve">: </w:t>
      </w:r>
      <w:r>
        <w:rPr>
          <w:color w:val="000000"/>
          <w:sz w:val="20"/>
          <w:szCs w:val="20"/>
        </w:rPr>
        <w:t xml:space="preserve">When pressing the MORE button of the app we get information on the device’s major class code, which is 7936. According to the international Bluetooth Special Interest Group classification this code means that these devices fall in the category of </w:t>
      </w:r>
      <w:r>
        <w:rPr>
          <w:b/>
          <w:color w:val="000000"/>
          <w:sz w:val="20"/>
          <w:szCs w:val="20"/>
        </w:rPr>
        <w:t>“laboratory probes”</w:t>
      </w:r>
      <w:r>
        <w:rPr>
          <w:color w:val="000000"/>
          <w:sz w:val="20"/>
          <w:szCs w:val="20"/>
        </w:rPr>
        <w:t>. This confirms that somebody has produced these devices without registering and clearly defining what their purp</w:t>
      </w:r>
      <w:r w:rsidR="008139B2">
        <w:rPr>
          <w:color w:val="000000"/>
          <w:sz w:val="20"/>
          <w:szCs w:val="20"/>
        </w:rPr>
        <w:t>ose is. Somebody has turned our living and working environment</w:t>
      </w:r>
      <w:r>
        <w:rPr>
          <w:color w:val="000000"/>
          <w:sz w:val="20"/>
          <w:szCs w:val="20"/>
        </w:rPr>
        <w:t xml:space="preserve"> into an unidentified Bluetooth network “laboratory” with unknown purpose. </w:t>
      </w:r>
    </w:p>
    <w:p w:rsidR="00017257" w:rsidRDefault="00473E8B">
      <w:pPr>
        <w:rPr>
          <w:sz w:val="20"/>
          <w:szCs w:val="20"/>
        </w:rPr>
      </w:pPr>
      <w:r>
        <w:rPr>
          <w:sz w:val="20"/>
          <w:szCs w:val="20"/>
        </w:rPr>
        <w:t xml:space="preserve">Every Bluetooth device producer is interested for the customer to easily find and connect with his devices, so he makes sure the devices appear on the standard Bluetooth search menu and they have clear, descriptive names and one can easily connect with them. Yet, these devices don’t appear on the standard Bluetooth menus of phones and do not have descriptive names, which is a further indicator that </w:t>
      </w:r>
      <w:r>
        <w:rPr>
          <w:b/>
          <w:sz w:val="20"/>
          <w:szCs w:val="20"/>
        </w:rPr>
        <w:t>THE PRODUCER HAS CONSCIOUSLY HIDDEN THEM</w:t>
      </w:r>
      <w:r>
        <w:rPr>
          <w:sz w:val="20"/>
          <w:szCs w:val="20"/>
        </w:rPr>
        <w:t xml:space="preserve"> from the public and </w:t>
      </w:r>
      <w:r>
        <w:rPr>
          <w:b/>
          <w:sz w:val="20"/>
          <w:szCs w:val="20"/>
        </w:rPr>
        <w:t>DOESN’T WANT ANYONE TO KNOW WHAT THESE DEVICES ARE AND WHAT THEIR PURPOSE IS</w:t>
      </w:r>
      <w:r>
        <w:rPr>
          <w:sz w:val="20"/>
          <w:szCs w:val="20"/>
        </w:rPr>
        <w:t xml:space="preserve">! </w:t>
      </w:r>
    </w:p>
    <w:p w:rsidR="00017257" w:rsidRDefault="00473E8B">
      <w:pPr>
        <w:rPr>
          <w:sz w:val="20"/>
          <w:szCs w:val="20"/>
        </w:rPr>
      </w:pPr>
      <w:r>
        <w:rPr>
          <w:sz w:val="20"/>
          <w:szCs w:val="20"/>
        </w:rPr>
        <w:t xml:space="preserve">Having such kind of illegal </w:t>
      </w:r>
      <w:r w:rsidR="008139B2">
        <w:rPr>
          <w:sz w:val="20"/>
          <w:szCs w:val="20"/>
        </w:rPr>
        <w:t xml:space="preserve">Bluetooth </w:t>
      </w:r>
      <w:r>
        <w:rPr>
          <w:sz w:val="20"/>
          <w:szCs w:val="20"/>
        </w:rPr>
        <w:t xml:space="preserve">telecommunication </w:t>
      </w:r>
      <w:r w:rsidR="008139B2">
        <w:rPr>
          <w:sz w:val="20"/>
          <w:szCs w:val="20"/>
        </w:rPr>
        <w:t xml:space="preserve">devices around </w:t>
      </w:r>
      <w:r>
        <w:rPr>
          <w:sz w:val="20"/>
          <w:szCs w:val="20"/>
        </w:rPr>
        <w:t xml:space="preserve">requires </w:t>
      </w:r>
      <w:r w:rsidR="008139B2">
        <w:rPr>
          <w:sz w:val="20"/>
          <w:szCs w:val="20"/>
        </w:rPr>
        <w:t>the following answers</w:t>
      </w:r>
      <w:r>
        <w:rPr>
          <w:sz w:val="20"/>
          <w:szCs w:val="20"/>
        </w:rPr>
        <w:t xml:space="preserve">: </w:t>
      </w:r>
    </w:p>
    <w:tbl>
      <w:tblPr>
        <w:tblStyle w:val="a"/>
        <w:tblW w:w="10769" w:type="dxa"/>
        <w:tblLayout w:type="fixed"/>
        <w:tblLook w:val="0400" w:firstRow="0" w:lastRow="0" w:firstColumn="0" w:lastColumn="0" w:noHBand="0" w:noVBand="1"/>
      </w:tblPr>
      <w:tblGrid>
        <w:gridCol w:w="3681"/>
        <w:gridCol w:w="3544"/>
        <w:gridCol w:w="3544"/>
      </w:tblGrid>
      <w:tr w:rsidR="00E1013D" w:rsidTr="00E1013D">
        <w:tc>
          <w:tcPr>
            <w:tcW w:w="3681" w:type="dxa"/>
          </w:tcPr>
          <w:p w:rsidR="00E1013D" w:rsidRDefault="00E1013D">
            <w:pPr>
              <w:numPr>
                <w:ilvl w:val="0"/>
                <w:numId w:val="2"/>
              </w:numPr>
              <w:pBdr>
                <w:top w:val="nil"/>
                <w:left w:val="nil"/>
                <w:bottom w:val="nil"/>
                <w:right w:val="nil"/>
                <w:between w:val="nil"/>
              </w:pBdr>
              <w:spacing w:line="259" w:lineRule="auto"/>
              <w:rPr>
                <w:color w:val="000000"/>
                <w:sz w:val="20"/>
                <w:szCs w:val="20"/>
              </w:rPr>
            </w:pPr>
            <w:r>
              <w:rPr>
                <w:color w:val="000000"/>
                <w:sz w:val="20"/>
                <w:szCs w:val="20"/>
              </w:rPr>
              <w:t>What are these devices?</w:t>
            </w:r>
          </w:p>
          <w:p w:rsidR="00E1013D" w:rsidRDefault="00E1013D" w:rsidP="00E1013D">
            <w:pPr>
              <w:numPr>
                <w:ilvl w:val="0"/>
                <w:numId w:val="2"/>
              </w:numPr>
              <w:pBdr>
                <w:top w:val="nil"/>
                <w:left w:val="nil"/>
                <w:bottom w:val="nil"/>
                <w:right w:val="nil"/>
                <w:between w:val="nil"/>
              </w:pBdr>
              <w:spacing w:line="259" w:lineRule="auto"/>
              <w:rPr>
                <w:color w:val="000000"/>
                <w:sz w:val="20"/>
                <w:szCs w:val="20"/>
              </w:rPr>
            </w:pPr>
            <w:r>
              <w:rPr>
                <w:color w:val="000000"/>
                <w:sz w:val="20"/>
                <w:szCs w:val="20"/>
              </w:rPr>
              <w:t>What is their purpose?</w:t>
            </w:r>
          </w:p>
        </w:tc>
        <w:tc>
          <w:tcPr>
            <w:tcW w:w="3544" w:type="dxa"/>
          </w:tcPr>
          <w:p w:rsidR="00E1013D" w:rsidRDefault="00E1013D">
            <w:pPr>
              <w:numPr>
                <w:ilvl w:val="0"/>
                <w:numId w:val="2"/>
              </w:numPr>
              <w:pBdr>
                <w:top w:val="nil"/>
                <w:left w:val="nil"/>
                <w:bottom w:val="nil"/>
                <w:right w:val="nil"/>
                <w:between w:val="nil"/>
              </w:pBdr>
              <w:spacing w:line="259" w:lineRule="auto"/>
              <w:rPr>
                <w:color w:val="000000"/>
                <w:sz w:val="20"/>
                <w:szCs w:val="20"/>
              </w:rPr>
            </w:pPr>
            <w:r>
              <w:rPr>
                <w:color w:val="000000"/>
                <w:sz w:val="20"/>
                <w:szCs w:val="20"/>
              </w:rPr>
              <w:t>Who installed them?</w:t>
            </w:r>
          </w:p>
          <w:p w:rsidR="00E1013D" w:rsidRDefault="00E1013D" w:rsidP="00E1013D">
            <w:pPr>
              <w:numPr>
                <w:ilvl w:val="0"/>
                <w:numId w:val="2"/>
              </w:numPr>
              <w:pBdr>
                <w:top w:val="nil"/>
                <w:left w:val="nil"/>
                <w:bottom w:val="nil"/>
                <w:right w:val="nil"/>
                <w:between w:val="nil"/>
              </w:pBdr>
              <w:spacing w:line="259" w:lineRule="auto"/>
              <w:rPr>
                <w:color w:val="000000"/>
                <w:sz w:val="20"/>
                <w:szCs w:val="20"/>
              </w:rPr>
            </w:pPr>
            <w:r>
              <w:rPr>
                <w:color w:val="000000"/>
                <w:sz w:val="20"/>
                <w:szCs w:val="20"/>
              </w:rPr>
              <w:t xml:space="preserve">What is the motivation? </w:t>
            </w:r>
          </w:p>
        </w:tc>
        <w:tc>
          <w:tcPr>
            <w:tcW w:w="3544" w:type="dxa"/>
          </w:tcPr>
          <w:p w:rsidR="00E1013D" w:rsidRDefault="00E1013D">
            <w:pPr>
              <w:numPr>
                <w:ilvl w:val="0"/>
                <w:numId w:val="2"/>
              </w:numPr>
              <w:pBdr>
                <w:top w:val="nil"/>
                <w:left w:val="nil"/>
                <w:bottom w:val="nil"/>
                <w:right w:val="nil"/>
                <w:between w:val="nil"/>
              </w:pBdr>
              <w:rPr>
                <w:color w:val="000000"/>
                <w:sz w:val="20"/>
                <w:szCs w:val="20"/>
              </w:rPr>
            </w:pPr>
            <w:r>
              <w:rPr>
                <w:color w:val="000000"/>
                <w:sz w:val="20"/>
                <w:szCs w:val="20"/>
              </w:rPr>
              <w:t>What are the consequences?</w:t>
            </w:r>
          </w:p>
          <w:p w:rsidR="00E1013D" w:rsidRDefault="00E1013D">
            <w:pPr>
              <w:numPr>
                <w:ilvl w:val="0"/>
                <w:numId w:val="2"/>
              </w:numPr>
              <w:pBdr>
                <w:top w:val="nil"/>
                <w:left w:val="nil"/>
                <w:bottom w:val="nil"/>
                <w:right w:val="nil"/>
                <w:between w:val="nil"/>
              </w:pBdr>
              <w:rPr>
                <w:color w:val="000000"/>
                <w:sz w:val="20"/>
                <w:szCs w:val="20"/>
              </w:rPr>
            </w:pPr>
            <w:r>
              <w:rPr>
                <w:color w:val="000000"/>
                <w:sz w:val="20"/>
                <w:szCs w:val="20"/>
              </w:rPr>
              <w:t>How to eliminate the crime?</w:t>
            </w:r>
          </w:p>
        </w:tc>
      </w:tr>
    </w:tbl>
    <w:p w:rsidR="00017257" w:rsidRDefault="00017257">
      <w:pPr>
        <w:rPr>
          <w:sz w:val="20"/>
          <w:szCs w:val="20"/>
        </w:rPr>
      </w:pPr>
    </w:p>
    <w:p w:rsidR="00017257" w:rsidRDefault="00473E8B">
      <w:pPr>
        <w:rPr>
          <w:sz w:val="20"/>
          <w:szCs w:val="20"/>
        </w:rPr>
      </w:pPr>
      <w:r>
        <w:rPr>
          <w:sz w:val="20"/>
          <w:szCs w:val="20"/>
        </w:rPr>
        <w:lastRenderedPageBreak/>
        <w:t xml:space="preserve">Here, if you allow me, I’d like to help you with answering all the questions above. </w:t>
      </w:r>
    </w:p>
    <w:p w:rsidR="00017257" w:rsidRDefault="00473E8B">
      <w:pPr>
        <w:numPr>
          <w:ilvl w:val="0"/>
          <w:numId w:val="4"/>
        </w:numPr>
        <w:pBdr>
          <w:top w:val="nil"/>
          <w:left w:val="nil"/>
          <w:bottom w:val="nil"/>
          <w:right w:val="nil"/>
          <w:between w:val="nil"/>
        </w:pBdr>
        <w:spacing w:after="0"/>
        <w:rPr>
          <w:color w:val="000000"/>
          <w:sz w:val="20"/>
          <w:szCs w:val="20"/>
        </w:rPr>
      </w:pPr>
      <w:r>
        <w:rPr>
          <w:b/>
          <w:color w:val="000000"/>
          <w:sz w:val="20"/>
          <w:szCs w:val="20"/>
        </w:rPr>
        <w:t>WHAT ARE THESE BLUETOOTH DEVICES?</w:t>
      </w:r>
      <w:r>
        <w:rPr>
          <w:b/>
          <w:color w:val="000000"/>
          <w:sz w:val="20"/>
          <w:szCs w:val="20"/>
        </w:rPr>
        <w:br/>
      </w:r>
      <w:r>
        <w:rPr>
          <w:color w:val="000000"/>
          <w:sz w:val="20"/>
          <w:szCs w:val="20"/>
        </w:rPr>
        <w:t xml:space="preserve">These are the Bluetooth operational systems installed through the </w:t>
      </w:r>
      <w:proofErr w:type="spellStart"/>
      <w:r>
        <w:rPr>
          <w:color w:val="000000"/>
          <w:sz w:val="20"/>
          <w:szCs w:val="20"/>
        </w:rPr>
        <w:t>Covid</w:t>
      </w:r>
      <w:proofErr w:type="spellEnd"/>
      <w:r>
        <w:rPr>
          <w:color w:val="000000"/>
          <w:sz w:val="20"/>
          <w:szCs w:val="20"/>
        </w:rPr>
        <w:t xml:space="preserve"> injections in the vaccinated. Unfortunately, vaccinated people have been injected with such </w:t>
      </w:r>
      <w:r>
        <w:rPr>
          <w:sz w:val="20"/>
          <w:szCs w:val="20"/>
        </w:rPr>
        <w:t>a</w:t>
      </w:r>
      <w:r>
        <w:rPr>
          <w:color w:val="000000"/>
          <w:sz w:val="20"/>
          <w:szCs w:val="20"/>
        </w:rPr>
        <w:t xml:space="preserve"> system without their knowledge and consent. Anyone can identify the exact MAC address (chip number) of each carrier of </w:t>
      </w:r>
      <w:r>
        <w:rPr>
          <w:sz w:val="20"/>
          <w:szCs w:val="20"/>
        </w:rPr>
        <w:t>such a signal</w:t>
      </w:r>
      <w:r>
        <w:rPr>
          <w:color w:val="000000"/>
          <w:sz w:val="20"/>
          <w:szCs w:val="20"/>
        </w:rPr>
        <w:t xml:space="preserve"> in minutes with the help of a detailed and easy to use protocol by going on the Bluetooth Freedom Project page: </w:t>
      </w:r>
      <w:hyperlink r:id="rId20">
        <w:r>
          <w:rPr>
            <w:color w:val="0000FF"/>
            <w:sz w:val="20"/>
            <w:szCs w:val="20"/>
            <w:u w:val="single"/>
          </w:rPr>
          <w:t>https://theukoflove.com/bluetoothfreedom/</w:t>
        </w:r>
      </w:hyperlink>
      <w:r>
        <w:rPr>
          <w:color w:val="000000"/>
          <w:sz w:val="20"/>
          <w:szCs w:val="20"/>
        </w:rPr>
        <w:t xml:space="preserve">. Further to this you can also see the video and the document from the Bluetooth microchip detection research done by a French group of scientists: </w:t>
      </w:r>
      <w:hyperlink r:id="rId21">
        <w:r>
          <w:rPr>
            <w:color w:val="0000FF"/>
            <w:sz w:val="20"/>
            <w:szCs w:val="20"/>
            <w:u w:val="single"/>
          </w:rPr>
          <w:t>https://operationxb.citizen-light.com/</w:t>
        </w:r>
      </w:hyperlink>
      <w:r>
        <w:rPr>
          <w:color w:val="000000"/>
          <w:sz w:val="20"/>
          <w:szCs w:val="20"/>
        </w:rPr>
        <w:t xml:space="preserve"> , document: </w:t>
      </w:r>
      <w:hyperlink r:id="rId22">
        <w:r>
          <w:rPr>
            <w:color w:val="0000FF"/>
            <w:sz w:val="20"/>
            <w:szCs w:val="20"/>
            <w:u w:val="single"/>
          </w:rPr>
          <w:t>https://tiny.cc/vaxchip_scires</w:t>
        </w:r>
      </w:hyperlink>
      <w:r>
        <w:rPr>
          <w:color w:val="0000FF"/>
          <w:sz w:val="20"/>
          <w:szCs w:val="20"/>
        </w:rPr>
        <w:t xml:space="preserve">. </w:t>
      </w:r>
      <w:r>
        <w:rPr>
          <w:color w:val="000000"/>
          <w:sz w:val="20"/>
          <w:szCs w:val="20"/>
        </w:rPr>
        <w:t xml:space="preserve">The Spanish doctor Dr Luis Benito reports that he has discovered the signal in </w:t>
      </w:r>
      <w:hyperlink r:id="rId23">
        <w:r>
          <w:rPr>
            <w:color w:val="0000FF"/>
            <w:sz w:val="20"/>
            <w:szCs w:val="20"/>
            <w:u w:val="single"/>
          </w:rPr>
          <w:t>96 out of the tested 112 vaccinated patients</w:t>
        </w:r>
      </w:hyperlink>
      <w:r>
        <w:rPr>
          <w:color w:val="000000"/>
          <w:sz w:val="20"/>
          <w:szCs w:val="20"/>
        </w:rPr>
        <w:t xml:space="preserve">. </w:t>
      </w:r>
      <w:r>
        <w:rPr>
          <w:color w:val="000000"/>
          <w:sz w:val="20"/>
          <w:szCs w:val="20"/>
        </w:rPr>
        <w:br/>
        <w:t xml:space="preserve">The best summary of over 20,000 hours of research from teams from all over the world can be seen in Bitchute.com:  </w:t>
      </w:r>
      <w:hyperlink r:id="rId24">
        <w:r>
          <w:rPr>
            <w:b/>
            <w:color w:val="0000FF"/>
            <w:sz w:val="20"/>
            <w:szCs w:val="20"/>
            <w:u w:val="single"/>
          </w:rPr>
          <w:t>LA QUINTA COLUMNA CONFIRMS WHAT’S IN THE VACCINE</w:t>
        </w:r>
      </w:hyperlink>
      <w:r>
        <w:rPr>
          <w:color w:val="0000FF"/>
          <w:sz w:val="20"/>
          <w:szCs w:val="20"/>
        </w:rPr>
        <w:t xml:space="preserve">. </w:t>
      </w:r>
      <w:r w:rsidR="00514FEE" w:rsidRPr="001635B3">
        <w:t xml:space="preserve">A wonderful </w:t>
      </w:r>
      <w:r w:rsidR="00514FEE">
        <w:t xml:space="preserve">documentary also is </w:t>
      </w:r>
      <w:hyperlink r:id="rId25" w:history="1">
        <w:r w:rsidR="00514FEE" w:rsidRPr="001635B3">
          <w:rPr>
            <w:rStyle w:val="Hyperlink"/>
            <w:b/>
          </w:rPr>
          <w:t>"Blue Truth</w:t>
        </w:r>
        <w:proofErr w:type="gramStart"/>
        <w:r w:rsidR="00514FEE" w:rsidRPr="001635B3">
          <w:rPr>
            <w:rStyle w:val="Hyperlink"/>
            <w:b/>
          </w:rPr>
          <w:t>"</w:t>
        </w:r>
        <w:r w:rsidR="00514FEE">
          <w:rPr>
            <w:rStyle w:val="Hyperlink"/>
          </w:rPr>
          <w:t xml:space="preserve"> </w:t>
        </w:r>
        <w:proofErr w:type="gramEnd"/>
      </w:hyperlink>
      <w:r w:rsidR="00514FEE">
        <w:t>.</w:t>
      </w:r>
      <w:bookmarkStart w:id="0" w:name="_GoBack"/>
      <w:bookmarkEnd w:id="0"/>
      <w:r>
        <w:rPr>
          <w:color w:val="0000FF"/>
          <w:sz w:val="20"/>
          <w:szCs w:val="20"/>
        </w:rPr>
        <w:br/>
      </w:r>
      <w:r>
        <w:rPr>
          <w:color w:val="000000"/>
        </w:rPr>
        <w:t xml:space="preserve">Please, be informed that there are </w:t>
      </w:r>
      <w:proofErr w:type="spellStart"/>
      <w:r>
        <w:rPr>
          <w:color w:val="000000"/>
        </w:rPr>
        <w:t>1M</w:t>
      </w:r>
      <w:proofErr w:type="spellEnd"/>
      <w:r>
        <w:rPr>
          <w:color w:val="000000"/>
        </w:rPr>
        <w:t xml:space="preserve">+ users of the </w:t>
      </w:r>
      <w:r>
        <w:rPr>
          <w:b/>
          <w:color w:val="000000"/>
          <w:sz w:val="20"/>
          <w:szCs w:val="20"/>
        </w:rPr>
        <w:t>“</w:t>
      </w:r>
      <w:hyperlink r:id="rId26">
        <w:r>
          <w:rPr>
            <w:b/>
            <w:color w:val="0000FF"/>
            <w:sz w:val="20"/>
            <w:szCs w:val="20"/>
            <w:u w:val="single"/>
          </w:rPr>
          <w:t xml:space="preserve">Bluetooth Scanner - Bluetooth finder - </w:t>
        </w:r>
        <w:proofErr w:type="gramStart"/>
        <w:r>
          <w:rPr>
            <w:b/>
            <w:color w:val="0000FF"/>
            <w:sz w:val="20"/>
            <w:szCs w:val="20"/>
            <w:u w:val="single"/>
          </w:rPr>
          <w:t xml:space="preserve">pairing </w:t>
        </w:r>
        <w:proofErr w:type="gramEnd"/>
      </w:hyperlink>
      <w:r>
        <w:rPr>
          <w:b/>
          <w:color w:val="000000"/>
          <w:sz w:val="20"/>
          <w:szCs w:val="20"/>
        </w:rPr>
        <w:t xml:space="preserve">” </w:t>
      </w:r>
      <w:r>
        <w:rPr>
          <w:color w:val="000000"/>
          <w:sz w:val="20"/>
          <w:szCs w:val="20"/>
        </w:rPr>
        <w:t xml:space="preserve">app mentioned here who in their feedback acknowledge the high quality and simplicity of use of the app. They use it mainly to find their lost wireless Bluetooth ear-buds and they do so in a matter of minutes. This means that </w:t>
      </w:r>
      <w:r>
        <w:rPr>
          <w:b/>
          <w:color w:val="000000"/>
          <w:sz w:val="20"/>
          <w:szCs w:val="20"/>
        </w:rPr>
        <w:t>ANYONE CAN REALLY IDENTIFY THE EXACT SOURCE OF ANY OF THESE DEVICES WITHIN MINUTES</w:t>
      </w:r>
      <w:r>
        <w:rPr>
          <w:color w:val="000000"/>
          <w:sz w:val="20"/>
          <w:szCs w:val="20"/>
        </w:rPr>
        <w:t xml:space="preserve"> as long as one has the cooperation of the person carrying the device (see the </w:t>
      </w:r>
      <w:hyperlink r:id="rId27">
        <w:r>
          <w:rPr>
            <w:color w:val="0000FF"/>
            <w:sz w:val="20"/>
            <w:szCs w:val="20"/>
            <w:u w:val="single"/>
          </w:rPr>
          <w:t>protocol</w:t>
        </w:r>
      </w:hyperlink>
      <w:r>
        <w:rPr>
          <w:color w:val="000000"/>
          <w:sz w:val="20"/>
          <w:szCs w:val="20"/>
        </w:rPr>
        <w:t xml:space="preserve"> for details). </w:t>
      </w:r>
      <w:r>
        <w:rPr>
          <w:color w:val="000000"/>
          <w:sz w:val="20"/>
          <w:szCs w:val="20"/>
        </w:rPr>
        <w:br/>
      </w:r>
    </w:p>
    <w:p w:rsidR="00E1013D" w:rsidRDefault="00E1013D" w:rsidP="00E1013D">
      <w:pPr>
        <w:numPr>
          <w:ilvl w:val="0"/>
          <w:numId w:val="4"/>
        </w:numPr>
        <w:pBdr>
          <w:top w:val="nil"/>
          <w:left w:val="nil"/>
          <w:bottom w:val="nil"/>
          <w:right w:val="nil"/>
          <w:between w:val="nil"/>
        </w:pBdr>
        <w:spacing w:after="0"/>
        <w:rPr>
          <w:color w:val="000000"/>
          <w:sz w:val="20"/>
          <w:szCs w:val="20"/>
        </w:rPr>
      </w:pPr>
      <w:r>
        <w:rPr>
          <w:noProof/>
        </w:rPr>
        <mc:AlternateContent>
          <mc:Choice Requires="wps">
            <w:drawing>
              <wp:anchor distT="45720" distB="45720" distL="114300" distR="114300" simplePos="0" relativeHeight="251671552" behindDoc="0" locked="0" layoutInCell="1" hidden="0" allowOverlap="1" wp14:anchorId="354EB188" wp14:editId="26FD8E17">
                <wp:simplePos x="0" y="0"/>
                <wp:positionH relativeFrom="column">
                  <wp:posOffset>3954780</wp:posOffset>
                </wp:positionH>
                <wp:positionV relativeFrom="paragraph">
                  <wp:posOffset>581561</wp:posOffset>
                </wp:positionV>
                <wp:extent cx="2661285" cy="6124575"/>
                <wp:effectExtent l="0" t="0" r="24765" b="28575"/>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2661285" cy="6124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1013D" w:rsidRDefault="00E1013D" w:rsidP="00E1013D">
                            <w:pPr>
                              <w:spacing w:line="258" w:lineRule="auto"/>
                              <w:textDirection w:val="btLr"/>
                            </w:pPr>
                            <w:r>
                              <w:rPr>
                                <w:noProof/>
                              </w:rPr>
                              <w:drawing>
                                <wp:inline distT="0" distB="0" distL="0" distR="0" wp14:anchorId="1EF1D2D5" wp14:editId="3E31F405">
                                  <wp:extent cx="2469515" cy="1567815"/>
                                  <wp:effectExtent l="0" t="0" r="6985" b="0"/>
                                  <wp:docPr id="2" name="image1.png"/>
                                  <wp:cNvGraphicFramePr/>
                                  <a:graphic xmlns:a="http://schemas.openxmlformats.org/drawingml/2006/main">
                                    <a:graphicData uri="http://schemas.openxmlformats.org/drawingml/2006/picture">
                                      <pic:pic xmlns:pic="http://schemas.openxmlformats.org/drawingml/2006/picture">
                                        <pic:nvPicPr>
                                          <pic:cNvPr id="225" name="image1.png"/>
                                          <pic:cNvPicPr/>
                                        </pic:nvPicPr>
                                        <pic:blipFill>
                                          <a:blip r:embed="rId28"/>
                                          <a:srcRect/>
                                          <a:stretch>
                                            <a:fillRect/>
                                          </a:stretch>
                                        </pic:blipFill>
                                        <pic:spPr>
                                          <a:xfrm>
                                            <a:off x="0" y="0"/>
                                            <a:ext cx="2469515" cy="1567815"/>
                                          </a:xfrm>
                                          <a:prstGeom prst="rect">
                                            <a:avLst/>
                                          </a:prstGeom>
                                          <a:ln/>
                                        </pic:spPr>
                                      </pic:pic>
                                    </a:graphicData>
                                  </a:graphic>
                                </wp:inline>
                              </w:drawing>
                            </w:r>
                            <w:r>
                              <w:rPr>
                                <w:b/>
                                <w:color w:val="000000"/>
                                <w:sz w:val="20"/>
                              </w:rPr>
                              <w:t xml:space="preserve"> HUMANS ARE NOW HACKABLE ANIMALS</w:t>
                            </w:r>
                            <w:r>
                              <w:rPr>
                                <w:rFonts w:ascii="Arial" w:eastAsia="Arial" w:hAnsi="Arial" w:cs="Arial"/>
                                <w:color w:val="000000"/>
                                <w:sz w:val="20"/>
                              </w:rPr>
                              <w:br/>
                            </w:r>
                            <w:r>
                              <w:rPr>
                                <w:color w:val="000000"/>
                                <w:sz w:val="20"/>
                              </w:rPr>
                              <w:t xml:space="preserve">Yuval Noah </w:t>
                            </w:r>
                            <w:proofErr w:type="spellStart"/>
                            <w:r>
                              <w:rPr>
                                <w:color w:val="000000"/>
                                <w:sz w:val="20"/>
                              </w:rPr>
                              <w:t>Harari</w:t>
                            </w:r>
                            <w:proofErr w:type="spellEnd"/>
                            <w:r>
                              <w:rPr>
                                <w:color w:val="000000"/>
                                <w:sz w:val="20"/>
                              </w:rPr>
                              <w:t xml:space="preserve"> from the World Economic </w:t>
                            </w:r>
                            <w:proofErr w:type="gramStart"/>
                            <w:r>
                              <w:rPr>
                                <w:color w:val="000000"/>
                                <w:sz w:val="20"/>
                              </w:rPr>
                              <w:t>Forum :</w:t>
                            </w:r>
                            <w:proofErr w:type="gramEnd"/>
                            <w:r>
                              <w:rPr>
                                <w:color w:val="000000"/>
                                <w:sz w:val="20"/>
                              </w:rPr>
                              <w:t xml:space="preserve"> “In the past many governments wanted to do it, but no one understood biology well enough and no one had enough computing power and data to hack millions of people. Neither the Gestapo, nor the KGB could do it. </w:t>
                            </w:r>
                            <w:r>
                              <w:rPr>
                                <w:b/>
                                <w:color w:val="000000"/>
                                <w:sz w:val="20"/>
                              </w:rPr>
                              <w:t>But soon at least some corporations and governments will be able to systematically hack all the people</w:t>
                            </w:r>
                            <w:r>
                              <w:rPr>
                                <w:color w:val="000000"/>
                                <w:sz w:val="20"/>
                              </w:rPr>
                              <w:t xml:space="preserve">. We humans will get used to the idea that we are no longer mysterious souls. </w:t>
                            </w:r>
                            <w:r>
                              <w:rPr>
                                <w:b/>
                                <w:color w:val="000000"/>
                                <w:sz w:val="20"/>
                              </w:rPr>
                              <w:t xml:space="preserve">We are now </w:t>
                            </w:r>
                            <w:proofErr w:type="spellStart"/>
                            <w:r>
                              <w:rPr>
                                <w:b/>
                                <w:color w:val="000000"/>
                                <w:sz w:val="20"/>
                              </w:rPr>
                              <w:t>hackable</w:t>
                            </w:r>
                            <w:proofErr w:type="spellEnd"/>
                            <w:r>
                              <w:rPr>
                                <w:b/>
                                <w:color w:val="000000"/>
                                <w:sz w:val="20"/>
                              </w:rPr>
                              <w:t xml:space="preserve"> animals</w:t>
                            </w:r>
                            <w:r>
                              <w:rPr>
                                <w:color w:val="000000"/>
                                <w:sz w:val="20"/>
                              </w:rPr>
                              <w:t>…Data might enable elites to do something even more radical than just field physical dictatorships. By hacking organisms elites may gain the power to reengineer the future of life itself… Science is replacing evolution by natural selection with evolution by intelligent design, not by intelligent design of some god above the clouds, but our intelligent design”.</w:t>
                            </w:r>
                            <w:r>
                              <w:rPr>
                                <w:color w:val="000000"/>
                                <w:sz w:val="20"/>
                              </w:rPr>
                              <w:br/>
                            </w:r>
                            <w:r>
                              <w:rPr>
                                <w:color w:val="0000FF"/>
                                <w:sz w:val="20"/>
                                <w:u w:val="single"/>
                              </w:rPr>
                              <w:t xml:space="preserve">Yuval Noah </w:t>
                            </w:r>
                            <w:proofErr w:type="spellStart"/>
                            <w:r>
                              <w:rPr>
                                <w:color w:val="0000FF"/>
                                <w:sz w:val="20"/>
                                <w:u w:val="single"/>
                              </w:rPr>
                              <w:t>Harari</w:t>
                            </w:r>
                            <w:proofErr w:type="spellEnd"/>
                            <w:r>
                              <w:rPr>
                                <w:color w:val="0000FF"/>
                                <w:sz w:val="20"/>
                                <w:u w:val="single"/>
                              </w:rPr>
                              <w:t xml:space="preserve"> explain the great reset / </w:t>
                            </w:r>
                            <w:proofErr w:type="spellStart"/>
                            <w:r>
                              <w:rPr>
                                <w:color w:val="0000FF"/>
                                <w:sz w:val="20"/>
                                <w:u w:val="single"/>
                              </w:rPr>
                              <w:t>transhumanism</w:t>
                            </w:r>
                            <w:proofErr w:type="spellEnd"/>
                            <w:r>
                              <w:rPr>
                                <w:color w:val="0000FF"/>
                                <w:sz w:val="20"/>
                                <w:u w:val="single"/>
                              </w:rPr>
                              <w:t xml:space="preserve"> agenda</w:t>
                            </w:r>
                            <w:r>
                              <w:rPr>
                                <w:color w:val="000000"/>
                                <w:sz w:val="20"/>
                              </w:rPr>
                              <w:t xml:space="preserve">; </w:t>
                            </w:r>
                            <w:r>
                              <w:rPr>
                                <w:color w:val="000000"/>
                                <w:sz w:val="20"/>
                              </w:rPr>
                              <w:br/>
                            </w:r>
                            <w:r>
                              <w:rPr>
                                <w:color w:val="0000FF"/>
                                <w:u w:val="single"/>
                              </w:rPr>
                              <w:t>Free will is over</w:t>
                            </w:r>
                            <w:proofErr w:type="gramStart"/>
                            <w:r>
                              <w:rPr>
                                <w:color w:val="000000"/>
                              </w:rPr>
                              <w:t>;</w:t>
                            </w:r>
                            <w:proofErr w:type="gramEnd"/>
                            <w:r>
                              <w:rPr>
                                <w:color w:val="000000"/>
                              </w:rPr>
                              <w:br/>
                            </w:r>
                            <w:proofErr w:type="spellStart"/>
                            <w:r>
                              <w:rPr>
                                <w:color w:val="0000FF"/>
                                <w:u w:val="single"/>
                              </w:rPr>
                              <w:t>Covid</w:t>
                            </w:r>
                            <w:proofErr w:type="spellEnd"/>
                            <w:r>
                              <w:rPr>
                                <w:color w:val="0000FF"/>
                                <w:u w:val="single"/>
                              </w:rPr>
                              <w:t xml:space="preserve"> Is Critical For People To Agree To Surveillance Under The Skin</w:t>
                            </w:r>
                            <w:r>
                              <w:rPr>
                                <w:color w:val="000000"/>
                              </w:rPr>
                              <w:t>;</w:t>
                            </w:r>
                            <w:r>
                              <w:rPr>
                                <w:color w:val="000000"/>
                              </w:rPr>
                              <w:br/>
                            </w:r>
                            <w:r>
                              <w:rPr>
                                <w:color w:val="0000FF"/>
                                <w:u w:val="single"/>
                              </w:rPr>
                              <w:t>"Meaningless, Worthless People</w:t>
                            </w:r>
                            <w:r>
                              <w:rPr>
                                <w:color w:val="000000"/>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54EB188" id="Rectangle 221" o:spid="_x0000_s1027" style="position:absolute;left:0;text-align:left;margin-left:311.4pt;margin-top:45.8pt;width:209.55pt;height:482.25pt;z-index:25167155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">
                <v:stroke startarrowwidth="narrow" startarrowlength="short" endarrowwidth="narrow" endarrowlength="short"/>
                <v:textbox inset="2.53958mm,1.2694mm,2.53958mm,1.2694mm">
                  <w:txbxContent>
                    <w:p w:rsidR="00E1013D" w:rsidRDefault="00E1013D" w:rsidP="00E1013D">
                      <w:pPr>
                        <w:spacing w:line="258" w:lineRule="auto"/>
                        <w:textDirection w:val="btLr"/>
                      </w:pPr>
                      <w:r>
                        <w:rPr>
                          <w:noProof/>
                        </w:rPr>
                        <w:drawing>
                          <wp:inline distT="0" distB="0" distL="0" distR="0" wp14:anchorId="1EF1D2D5" wp14:editId="3E31F405">
                            <wp:extent cx="2469515" cy="1567815"/>
                            <wp:effectExtent l="0" t="0" r="6985" b="0"/>
                            <wp:docPr id="2" name="image1.png"/>
                            <wp:cNvGraphicFramePr/>
                            <a:graphic xmlns:a="http://schemas.openxmlformats.org/drawingml/2006/main">
                              <a:graphicData uri="http://schemas.openxmlformats.org/drawingml/2006/picture">
                                <pic:pic xmlns:pic="http://schemas.openxmlformats.org/drawingml/2006/picture">
                                  <pic:nvPicPr>
                                    <pic:cNvPr id="225" name="image1.png"/>
                                    <pic:cNvPicPr/>
                                  </pic:nvPicPr>
                                  <pic:blipFill>
                                    <a:blip r:embed="rId29"/>
                                    <a:srcRect/>
                                    <a:stretch>
                                      <a:fillRect/>
                                    </a:stretch>
                                  </pic:blipFill>
                                  <pic:spPr>
                                    <a:xfrm>
                                      <a:off x="0" y="0"/>
                                      <a:ext cx="2469515" cy="1567815"/>
                                    </a:xfrm>
                                    <a:prstGeom prst="rect">
                                      <a:avLst/>
                                    </a:prstGeom>
                                    <a:ln/>
                                  </pic:spPr>
                                </pic:pic>
                              </a:graphicData>
                            </a:graphic>
                          </wp:inline>
                        </w:drawing>
                      </w:r>
                      <w:r>
                        <w:rPr>
                          <w:b/>
                          <w:color w:val="000000"/>
                          <w:sz w:val="20"/>
                        </w:rPr>
                        <w:t xml:space="preserve"> HUMANS ARE NOW HACKABLE ANIMALS</w:t>
                      </w:r>
                      <w:r>
                        <w:rPr>
                          <w:rFonts w:ascii="Arial" w:eastAsia="Arial" w:hAnsi="Arial" w:cs="Arial"/>
                          <w:color w:val="000000"/>
                          <w:sz w:val="20"/>
                        </w:rPr>
                        <w:br/>
                      </w:r>
                      <w:r>
                        <w:rPr>
                          <w:color w:val="000000"/>
                          <w:sz w:val="20"/>
                        </w:rPr>
                        <w:t xml:space="preserve">Yuval Noah </w:t>
                      </w:r>
                      <w:proofErr w:type="spellStart"/>
                      <w:r>
                        <w:rPr>
                          <w:color w:val="000000"/>
                          <w:sz w:val="20"/>
                        </w:rPr>
                        <w:t>Harari</w:t>
                      </w:r>
                      <w:proofErr w:type="spellEnd"/>
                      <w:r>
                        <w:rPr>
                          <w:color w:val="000000"/>
                          <w:sz w:val="20"/>
                        </w:rPr>
                        <w:t xml:space="preserve"> from the World Economic </w:t>
                      </w:r>
                      <w:proofErr w:type="gramStart"/>
                      <w:r>
                        <w:rPr>
                          <w:color w:val="000000"/>
                          <w:sz w:val="20"/>
                        </w:rPr>
                        <w:t>Forum :</w:t>
                      </w:r>
                      <w:proofErr w:type="gramEnd"/>
                      <w:r>
                        <w:rPr>
                          <w:color w:val="000000"/>
                          <w:sz w:val="20"/>
                        </w:rPr>
                        <w:t xml:space="preserve"> “In the past many governments wanted to do it, but no one understood biology well enough and no one had enough computing power and data to hack millions of people. Neither the Gestapo, nor the KGB could do it. </w:t>
                      </w:r>
                      <w:r>
                        <w:rPr>
                          <w:b/>
                          <w:color w:val="000000"/>
                          <w:sz w:val="20"/>
                        </w:rPr>
                        <w:t>But soon at least some corporations and governments will be able to systematically hack all the people</w:t>
                      </w:r>
                      <w:r>
                        <w:rPr>
                          <w:color w:val="000000"/>
                          <w:sz w:val="20"/>
                        </w:rPr>
                        <w:t xml:space="preserve">. We humans will get used to the idea that we are no longer mysterious souls. </w:t>
                      </w:r>
                      <w:r>
                        <w:rPr>
                          <w:b/>
                          <w:color w:val="000000"/>
                          <w:sz w:val="20"/>
                        </w:rPr>
                        <w:t xml:space="preserve">We are now </w:t>
                      </w:r>
                      <w:proofErr w:type="spellStart"/>
                      <w:r>
                        <w:rPr>
                          <w:b/>
                          <w:color w:val="000000"/>
                          <w:sz w:val="20"/>
                        </w:rPr>
                        <w:t>hackable</w:t>
                      </w:r>
                      <w:proofErr w:type="spellEnd"/>
                      <w:r>
                        <w:rPr>
                          <w:b/>
                          <w:color w:val="000000"/>
                          <w:sz w:val="20"/>
                        </w:rPr>
                        <w:t xml:space="preserve"> animals</w:t>
                      </w:r>
                      <w:r>
                        <w:rPr>
                          <w:color w:val="000000"/>
                          <w:sz w:val="20"/>
                        </w:rPr>
                        <w:t>…Data might enable elites to do something even more radical than just field physical dictatorships. By hacking organisms elites may gain the power to reengineer the future of life itself… Science is replacing evolution by natural selection with evolution by intelligent design, not by intelligent design of some god above the clouds, but our intelligent design”.</w:t>
                      </w:r>
                      <w:r>
                        <w:rPr>
                          <w:color w:val="000000"/>
                          <w:sz w:val="20"/>
                        </w:rPr>
                        <w:br/>
                      </w:r>
                      <w:r>
                        <w:rPr>
                          <w:color w:val="0000FF"/>
                          <w:sz w:val="20"/>
                          <w:u w:val="single"/>
                        </w:rPr>
                        <w:t xml:space="preserve">Yuval Noah </w:t>
                      </w:r>
                      <w:proofErr w:type="spellStart"/>
                      <w:r>
                        <w:rPr>
                          <w:color w:val="0000FF"/>
                          <w:sz w:val="20"/>
                          <w:u w:val="single"/>
                        </w:rPr>
                        <w:t>Harari</w:t>
                      </w:r>
                      <w:proofErr w:type="spellEnd"/>
                      <w:r>
                        <w:rPr>
                          <w:color w:val="0000FF"/>
                          <w:sz w:val="20"/>
                          <w:u w:val="single"/>
                        </w:rPr>
                        <w:t xml:space="preserve"> explain the great reset / </w:t>
                      </w:r>
                      <w:proofErr w:type="spellStart"/>
                      <w:r>
                        <w:rPr>
                          <w:color w:val="0000FF"/>
                          <w:sz w:val="20"/>
                          <w:u w:val="single"/>
                        </w:rPr>
                        <w:t>transhumanism</w:t>
                      </w:r>
                      <w:proofErr w:type="spellEnd"/>
                      <w:r>
                        <w:rPr>
                          <w:color w:val="0000FF"/>
                          <w:sz w:val="20"/>
                          <w:u w:val="single"/>
                        </w:rPr>
                        <w:t xml:space="preserve"> agenda</w:t>
                      </w:r>
                      <w:r>
                        <w:rPr>
                          <w:color w:val="000000"/>
                          <w:sz w:val="20"/>
                        </w:rPr>
                        <w:t xml:space="preserve">; </w:t>
                      </w:r>
                      <w:r>
                        <w:rPr>
                          <w:color w:val="000000"/>
                          <w:sz w:val="20"/>
                        </w:rPr>
                        <w:br/>
                      </w:r>
                      <w:r>
                        <w:rPr>
                          <w:color w:val="0000FF"/>
                          <w:u w:val="single"/>
                        </w:rPr>
                        <w:t>Free will is over</w:t>
                      </w:r>
                      <w:proofErr w:type="gramStart"/>
                      <w:r>
                        <w:rPr>
                          <w:color w:val="000000"/>
                        </w:rPr>
                        <w:t>;</w:t>
                      </w:r>
                      <w:proofErr w:type="gramEnd"/>
                      <w:r>
                        <w:rPr>
                          <w:color w:val="000000"/>
                        </w:rPr>
                        <w:br/>
                      </w:r>
                      <w:proofErr w:type="spellStart"/>
                      <w:r>
                        <w:rPr>
                          <w:color w:val="0000FF"/>
                          <w:u w:val="single"/>
                        </w:rPr>
                        <w:t>Covid</w:t>
                      </w:r>
                      <w:proofErr w:type="spellEnd"/>
                      <w:r>
                        <w:rPr>
                          <w:color w:val="0000FF"/>
                          <w:u w:val="single"/>
                        </w:rPr>
                        <w:t xml:space="preserve"> Is Critical For People To Agree To Surveillance Under The Skin</w:t>
                      </w:r>
                      <w:r>
                        <w:rPr>
                          <w:color w:val="000000"/>
                        </w:rPr>
                        <w:t>;</w:t>
                      </w:r>
                      <w:r>
                        <w:rPr>
                          <w:color w:val="000000"/>
                        </w:rPr>
                        <w:br/>
                      </w:r>
                      <w:r>
                        <w:rPr>
                          <w:color w:val="0000FF"/>
                          <w:u w:val="single"/>
                        </w:rPr>
                        <w:t>"Meaningless, Worthless People</w:t>
                      </w:r>
                      <w:r>
                        <w:rPr>
                          <w:color w:val="000000"/>
                        </w:rPr>
                        <w:t>"</w:t>
                      </w:r>
                    </w:p>
                  </w:txbxContent>
                </v:textbox>
                <w10:wrap type="square"/>
              </v:rect>
            </w:pict>
          </mc:Fallback>
        </mc:AlternateContent>
      </w:r>
      <w:r w:rsidR="00473E8B">
        <w:rPr>
          <w:b/>
          <w:color w:val="000000"/>
          <w:sz w:val="20"/>
          <w:szCs w:val="20"/>
        </w:rPr>
        <w:t>PURPOSE OF THE BLUETOOTH DEVICES</w:t>
      </w:r>
      <w:r w:rsidR="00473E8B">
        <w:rPr>
          <w:b/>
          <w:color w:val="000000"/>
          <w:sz w:val="20"/>
          <w:szCs w:val="20"/>
        </w:rPr>
        <w:br/>
      </w:r>
      <w:r w:rsidR="00473E8B">
        <w:rPr>
          <w:color w:val="000000"/>
          <w:sz w:val="20"/>
          <w:szCs w:val="20"/>
        </w:rPr>
        <w:t xml:space="preserve">As explained in incredible details and clarity in the video on Bitchute.com: </w:t>
      </w:r>
      <w:hyperlink r:id="rId30">
        <w:r w:rsidR="00473E8B">
          <w:rPr>
            <w:b/>
            <w:color w:val="0000FF"/>
            <w:sz w:val="20"/>
            <w:szCs w:val="20"/>
            <w:u w:val="single"/>
          </w:rPr>
          <w:t>LA QUINTA COLUMNA CONFIRMS WHAT’S IN THE VACCINE</w:t>
        </w:r>
      </w:hyperlink>
      <w:r w:rsidR="00473E8B">
        <w:rPr>
          <w:b/>
          <w:color w:val="0000FF"/>
          <w:sz w:val="20"/>
          <w:szCs w:val="20"/>
          <w:u w:val="single"/>
        </w:rPr>
        <w:t xml:space="preserve"> </w:t>
      </w:r>
      <w:r w:rsidR="00473E8B">
        <w:rPr>
          <w:color w:val="000000"/>
          <w:sz w:val="20"/>
          <w:szCs w:val="20"/>
        </w:rPr>
        <w:t xml:space="preserve">the purpose of these Bluetooth devices is to connect the human nervous system with the internet of things and transform the vaccinated into bio-robots without their own will where they will be subjected to complete biological, emotional and mind control from a distance through the telecommunication systems and AI. </w:t>
      </w:r>
      <w:r w:rsidR="00473E8B">
        <w:rPr>
          <w:color w:val="000000"/>
        </w:rPr>
        <w:t>Ano</w:t>
      </w:r>
      <w:r w:rsidR="00834F1B">
        <w:rPr>
          <w:color w:val="000000"/>
        </w:rPr>
        <w:t>ther great video with in-depth </w:t>
      </w:r>
      <w:r w:rsidR="00473E8B">
        <w:rPr>
          <w:color w:val="000000"/>
        </w:rPr>
        <w:t>explanations of the exact brain wave mechanisms of manipulation through this system is found here:</w:t>
      </w:r>
      <w:hyperlink r:id="rId31" w:history="1">
        <w:r w:rsidR="00473E8B">
          <w:rPr>
            <w:rStyle w:val="Hyperlink"/>
            <w:color w:val="000000"/>
          </w:rPr>
          <w:t xml:space="preserve"> </w:t>
        </w:r>
        <w:r w:rsidR="00473E8B">
          <w:rPr>
            <w:rStyle w:val="Hyperlink"/>
            <w:color w:val="1155CC"/>
          </w:rPr>
          <w:t>Explanation of the MAC address phenomenon. Are vaccinated people hacked and controlled?</w:t>
        </w:r>
      </w:hyperlink>
      <w:r w:rsidR="00473E8B">
        <w:rPr>
          <w:color w:val="000000"/>
          <w:sz w:val="20"/>
          <w:szCs w:val="20"/>
        </w:rPr>
        <w:br/>
      </w:r>
    </w:p>
    <w:p w:rsidR="00E1013D" w:rsidRDefault="00E1013D" w:rsidP="00E1013D">
      <w:pPr>
        <w:numPr>
          <w:ilvl w:val="0"/>
          <w:numId w:val="4"/>
        </w:numPr>
        <w:pBdr>
          <w:top w:val="nil"/>
          <w:left w:val="nil"/>
          <w:bottom w:val="nil"/>
          <w:right w:val="nil"/>
          <w:between w:val="nil"/>
        </w:pBdr>
        <w:spacing w:after="0"/>
        <w:rPr>
          <w:color w:val="000000"/>
          <w:sz w:val="20"/>
          <w:szCs w:val="20"/>
        </w:rPr>
      </w:pPr>
      <w:r w:rsidRPr="00E1013D">
        <w:rPr>
          <w:b/>
          <w:color w:val="000000"/>
          <w:sz w:val="20"/>
          <w:szCs w:val="20"/>
        </w:rPr>
        <w:t>WHO INSTALLED THESE DEVICES?</w:t>
      </w:r>
      <w:r w:rsidRPr="00E1013D">
        <w:rPr>
          <w:b/>
          <w:color w:val="000000"/>
          <w:sz w:val="20"/>
          <w:szCs w:val="20"/>
        </w:rPr>
        <w:br/>
      </w:r>
      <w:r w:rsidRPr="00E1013D">
        <w:rPr>
          <w:color w:val="000000"/>
          <w:sz w:val="20"/>
          <w:szCs w:val="20"/>
        </w:rPr>
        <w:t xml:space="preserve">While it is clear that the vaccine producers have inserted the </w:t>
      </w:r>
      <w:proofErr w:type="spellStart"/>
      <w:r w:rsidRPr="00E1013D">
        <w:rPr>
          <w:color w:val="000000"/>
          <w:sz w:val="20"/>
          <w:szCs w:val="20"/>
        </w:rPr>
        <w:t>graphene</w:t>
      </w:r>
      <w:proofErr w:type="spellEnd"/>
      <w:r w:rsidRPr="00E1013D">
        <w:rPr>
          <w:color w:val="000000"/>
          <w:sz w:val="20"/>
          <w:szCs w:val="20"/>
        </w:rPr>
        <w:t xml:space="preserve"> oxide </w:t>
      </w:r>
      <w:proofErr w:type="spellStart"/>
      <w:r w:rsidRPr="00E1013D">
        <w:rPr>
          <w:color w:val="000000"/>
          <w:sz w:val="20"/>
          <w:szCs w:val="20"/>
        </w:rPr>
        <w:t>nano</w:t>
      </w:r>
      <w:proofErr w:type="spellEnd"/>
      <w:r w:rsidRPr="00E1013D">
        <w:rPr>
          <w:color w:val="000000"/>
          <w:sz w:val="20"/>
          <w:szCs w:val="20"/>
        </w:rPr>
        <w:t xml:space="preserve">-technology in the vaccines there are other people as well who are involved in this initiative. These are the leaders of the </w:t>
      </w:r>
      <w:r w:rsidRPr="00E1013D">
        <w:rPr>
          <w:sz w:val="20"/>
          <w:szCs w:val="20"/>
        </w:rPr>
        <w:t>so-called</w:t>
      </w:r>
      <w:r w:rsidRPr="00E1013D">
        <w:rPr>
          <w:color w:val="000000"/>
          <w:sz w:val="20"/>
          <w:szCs w:val="20"/>
        </w:rPr>
        <w:t xml:space="preserve"> New World Order who openly declare their plans of chipping the population with the proclaimed </w:t>
      </w:r>
      <w:r w:rsidRPr="00E1013D">
        <w:rPr>
          <w:sz w:val="20"/>
          <w:szCs w:val="20"/>
        </w:rPr>
        <w:t>intent</w:t>
      </w:r>
      <w:r w:rsidRPr="00E1013D">
        <w:rPr>
          <w:color w:val="000000"/>
          <w:sz w:val="20"/>
          <w:szCs w:val="20"/>
        </w:rPr>
        <w:t xml:space="preserve"> to optimise the health system in society and introduce the new 4</w:t>
      </w:r>
      <w:r w:rsidRPr="00E1013D">
        <w:rPr>
          <w:color w:val="000000"/>
          <w:sz w:val="20"/>
          <w:szCs w:val="20"/>
          <w:vertAlign w:val="superscript"/>
        </w:rPr>
        <w:t>th</w:t>
      </w:r>
      <w:r w:rsidRPr="00E1013D">
        <w:rPr>
          <w:color w:val="000000"/>
          <w:sz w:val="20"/>
          <w:szCs w:val="20"/>
        </w:rPr>
        <w:t xml:space="preserve"> human revolution, which will </w:t>
      </w:r>
      <w:r w:rsidRPr="00E1013D">
        <w:rPr>
          <w:sz w:val="20"/>
          <w:szCs w:val="20"/>
        </w:rPr>
        <w:t>be a revolution</w:t>
      </w:r>
      <w:r w:rsidRPr="00E1013D">
        <w:rPr>
          <w:color w:val="000000"/>
          <w:sz w:val="20"/>
          <w:szCs w:val="20"/>
        </w:rPr>
        <w:t xml:space="preserve"> of how we see the world, how we do things and how we transform ourselves. </w:t>
      </w:r>
    </w:p>
    <w:p w:rsidR="00017257" w:rsidRPr="00E1013D" w:rsidRDefault="00473E8B" w:rsidP="00E1013D">
      <w:pPr>
        <w:numPr>
          <w:ilvl w:val="0"/>
          <w:numId w:val="4"/>
        </w:numPr>
        <w:pBdr>
          <w:top w:val="nil"/>
          <w:left w:val="nil"/>
          <w:bottom w:val="nil"/>
          <w:right w:val="nil"/>
          <w:between w:val="nil"/>
        </w:pBdr>
        <w:spacing w:after="0"/>
        <w:rPr>
          <w:color w:val="000000"/>
          <w:sz w:val="20"/>
          <w:szCs w:val="20"/>
        </w:rPr>
      </w:pPr>
      <w:r w:rsidRPr="00E1013D">
        <w:rPr>
          <w:b/>
          <w:color w:val="000000"/>
          <w:sz w:val="20"/>
          <w:szCs w:val="20"/>
        </w:rPr>
        <w:t>WHAT IS THE MOTIVATION OF THE PEOPLE WHO INSTALLED THESE BLUETOOTH DEVICES?</w:t>
      </w:r>
      <w:r w:rsidR="0059596B" w:rsidRPr="0059596B">
        <w:rPr>
          <w:noProof/>
        </w:rPr>
        <w:t xml:space="preserve"> </w:t>
      </w:r>
      <w:r w:rsidRPr="00E1013D">
        <w:rPr>
          <w:b/>
          <w:color w:val="000000"/>
          <w:sz w:val="20"/>
          <w:szCs w:val="20"/>
        </w:rPr>
        <w:br/>
      </w:r>
      <w:r w:rsidRPr="00E1013D">
        <w:rPr>
          <w:color w:val="000000"/>
          <w:sz w:val="20"/>
          <w:szCs w:val="20"/>
        </w:rPr>
        <w:t xml:space="preserve">The motivations can be best understood from the video explaining in details the whole operational system installed in the bodies of the vaccinated  </w:t>
      </w:r>
      <w:hyperlink r:id="rId32">
        <w:r w:rsidRPr="00E1013D">
          <w:rPr>
            <w:b/>
            <w:color w:val="0000FF"/>
            <w:sz w:val="20"/>
            <w:szCs w:val="20"/>
            <w:u w:val="single"/>
          </w:rPr>
          <w:t>LA QUINTA COLUMNA CONFIRMS WHAT’S IN THE VACCINE</w:t>
        </w:r>
      </w:hyperlink>
      <w:r w:rsidRPr="00E1013D">
        <w:rPr>
          <w:b/>
          <w:color w:val="0000FF"/>
          <w:sz w:val="20"/>
          <w:szCs w:val="20"/>
          <w:u w:val="single"/>
        </w:rPr>
        <w:t xml:space="preserve">, </w:t>
      </w:r>
      <w:r w:rsidRPr="00E1013D">
        <w:rPr>
          <w:color w:val="000000"/>
          <w:sz w:val="20"/>
          <w:szCs w:val="20"/>
        </w:rPr>
        <w:t xml:space="preserve">but also directly from Yuval Noah </w:t>
      </w:r>
      <w:proofErr w:type="spellStart"/>
      <w:r w:rsidRPr="00E1013D">
        <w:rPr>
          <w:color w:val="000000"/>
          <w:sz w:val="20"/>
          <w:szCs w:val="20"/>
        </w:rPr>
        <w:t>Harari</w:t>
      </w:r>
      <w:proofErr w:type="spellEnd"/>
      <w:r w:rsidRPr="00E1013D">
        <w:rPr>
          <w:color w:val="000000"/>
          <w:sz w:val="20"/>
          <w:szCs w:val="20"/>
        </w:rPr>
        <w:t xml:space="preserve"> one of the main consultants to Klaus Schwab, the leader of the World Economic Forum, which is a key organisation through which the plans for The New World Order are being developed and implemented. The motivation is to put into a </w:t>
      </w:r>
      <w:r w:rsidRPr="00E1013D">
        <w:rPr>
          <w:b/>
          <w:color w:val="000000"/>
          <w:sz w:val="20"/>
          <w:szCs w:val="20"/>
        </w:rPr>
        <w:t>COMPLETE ELECTRONIC PRISON</w:t>
      </w:r>
      <w:r w:rsidRPr="00E1013D">
        <w:rPr>
          <w:color w:val="000000"/>
          <w:sz w:val="20"/>
          <w:szCs w:val="20"/>
        </w:rPr>
        <w:t xml:space="preserve"> all the future generations on the planet and divide the society into masters who run this electronic Matrix and slaves who being bio-robots are completely incapable of having their own will as everything from their biology, through their emotions and mind is being programed through computer algorithms managed by AI and serving the needs of the owners of the private corporations that are secretly introducing these technologies in the society under the disguise of antiviral vaccines and other means. More on this in the </w:t>
      </w:r>
      <w:hyperlink r:id="rId33">
        <w:r w:rsidRPr="00E1013D">
          <w:rPr>
            <w:color w:val="0000FF"/>
            <w:sz w:val="20"/>
            <w:szCs w:val="20"/>
            <w:u w:val="single"/>
          </w:rPr>
          <w:t xml:space="preserve">Bluetooth </w:t>
        </w:r>
        <w:r w:rsidRPr="00E1013D">
          <w:rPr>
            <w:color w:val="0000FF"/>
            <w:sz w:val="20"/>
            <w:szCs w:val="20"/>
            <w:u w:val="single"/>
          </w:rPr>
          <w:lastRenderedPageBreak/>
          <w:t>Freedom Project</w:t>
        </w:r>
      </w:hyperlink>
      <w:r w:rsidRPr="00E1013D">
        <w:rPr>
          <w:color w:val="000000"/>
          <w:sz w:val="20"/>
          <w:szCs w:val="20"/>
        </w:rPr>
        <w:t xml:space="preserve"> document. </w:t>
      </w:r>
      <w:r w:rsidRPr="00E1013D">
        <w:rPr>
          <w:color w:val="000000"/>
          <w:sz w:val="20"/>
          <w:szCs w:val="20"/>
        </w:rPr>
        <w:br/>
        <w:t xml:space="preserve">The catastrophic amount of deaths and injuries caused by the vaccines due to the high toxicity of the </w:t>
      </w:r>
      <w:proofErr w:type="spellStart"/>
      <w:r w:rsidRPr="00E1013D">
        <w:rPr>
          <w:color w:val="000000"/>
          <w:sz w:val="20"/>
          <w:szCs w:val="20"/>
        </w:rPr>
        <w:t>graphene</w:t>
      </w:r>
      <w:proofErr w:type="spellEnd"/>
      <w:r w:rsidRPr="00E1013D">
        <w:rPr>
          <w:color w:val="000000"/>
          <w:sz w:val="20"/>
          <w:szCs w:val="20"/>
        </w:rPr>
        <w:t xml:space="preserve"> oxide and the negative side effects from the spike proteins and whole bunch of other non-disclosed materials in the vials like chromium, nickel, sulphur, chloride, nitrogen, bismuth, titanium, vanadium, iron, copper, silicon and aluminium, the carcinogenic and </w:t>
      </w:r>
      <w:proofErr w:type="spellStart"/>
      <w:r w:rsidRPr="00E1013D">
        <w:rPr>
          <w:color w:val="000000"/>
          <w:sz w:val="20"/>
          <w:szCs w:val="20"/>
        </w:rPr>
        <w:t>genotoxic</w:t>
      </w:r>
      <w:proofErr w:type="spellEnd"/>
      <w:r w:rsidRPr="00E1013D">
        <w:rPr>
          <w:color w:val="000000"/>
          <w:sz w:val="20"/>
          <w:szCs w:val="20"/>
        </w:rPr>
        <w:t xml:space="preserve"> Poly-ethylene glycol (PEG) and ethylene alcohol and also parasites inevitably lead to the conclusion that there’s an additional motivation to the attack on humanity disguised as health measures against COVID and this motivation is </w:t>
      </w:r>
      <w:r w:rsidRPr="00E1013D">
        <w:rPr>
          <w:b/>
          <w:color w:val="000000"/>
          <w:sz w:val="20"/>
          <w:szCs w:val="20"/>
        </w:rPr>
        <w:t>DEPOPULATION</w:t>
      </w:r>
      <w:r w:rsidRPr="00E1013D">
        <w:rPr>
          <w:color w:val="000000"/>
          <w:sz w:val="20"/>
          <w:szCs w:val="20"/>
        </w:rPr>
        <w:t xml:space="preserve">. Those who closely follow the writings and speeches of the leaders of The New World Order have found many quotes and </w:t>
      </w:r>
      <w:r w:rsidRPr="00E1013D">
        <w:rPr>
          <w:sz w:val="20"/>
          <w:szCs w:val="20"/>
        </w:rPr>
        <w:t>evidence</w:t>
      </w:r>
      <w:r w:rsidRPr="00E1013D">
        <w:rPr>
          <w:color w:val="000000"/>
          <w:sz w:val="20"/>
          <w:szCs w:val="20"/>
        </w:rPr>
        <w:t xml:space="preserve"> that point to the </w:t>
      </w:r>
      <w:r w:rsidRPr="00E1013D">
        <w:rPr>
          <w:sz w:val="20"/>
          <w:szCs w:val="20"/>
        </w:rPr>
        <w:t>intent</w:t>
      </w:r>
      <w:r w:rsidRPr="00E1013D">
        <w:rPr>
          <w:color w:val="000000"/>
          <w:sz w:val="20"/>
          <w:szCs w:val="20"/>
        </w:rPr>
        <w:t xml:space="preserve"> of this group to bring the world population down to a manageable limit of below 1 billion people. </w:t>
      </w:r>
      <w:r w:rsidRPr="00E1013D">
        <w:rPr>
          <w:color w:val="000000"/>
          <w:sz w:val="20"/>
          <w:szCs w:val="20"/>
        </w:rPr>
        <w:br/>
      </w:r>
    </w:p>
    <w:p w:rsidR="00017257" w:rsidRDefault="00473E8B">
      <w:pPr>
        <w:numPr>
          <w:ilvl w:val="0"/>
          <w:numId w:val="4"/>
        </w:numPr>
        <w:pBdr>
          <w:top w:val="nil"/>
          <w:left w:val="nil"/>
          <w:bottom w:val="nil"/>
          <w:right w:val="nil"/>
          <w:between w:val="nil"/>
        </w:pBdr>
        <w:spacing w:after="0"/>
        <w:rPr>
          <w:b/>
          <w:color w:val="000000"/>
          <w:sz w:val="20"/>
          <w:szCs w:val="20"/>
        </w:rPr>
      </w:pPr>
      <w:r>
        <w:rPr>
          <w:b/>
          <w:color w:val="000000"/>
          <w:sz w:val="20"/>
          <w:szCs w:val="20"/>
        </w:rPr>
        <w:t>WHAT ARE THE CONSEQUENCES?</w:t>
      </w:r>
      <w:r>
        <w:rPr>
          <w:b/>
          <w:color w:val="000000"/>
          <w:sz w:val="20"/>
          <w:szCs w:val="20"/>
        </w:rPr>
        <w:br/>
      </w:r>
    </w:p>
    <w:p w:rsidR="00017257" w:rsidRDefault="0059596B">
      <w:pPr>
        <w:numPr>
          <w:ilvl w:val="1"/>
          <w:numId w:val="4"/>
        </w:numPr>
        <w:pBdr>
          <w:top w:val="nil"/>
          <w:left w:val="nil"/>
          <w:bottom w:val="nil"/>
          <w:right w:val="nil"/>
          <w:between w:val="nil"/>
        </w:pBdr>
        <w:spacing w:after="0"/>
        <w:rPr>
          <w:b/>
          <w:color w:val="000000"/>
          <w:sz w:val="20"/>
          <w:szCs w:val="20"/>
        </w:rPr>
      </w:pPr>
      <w:r>
        <w:rPr>
          <w:noProof/>
        </w:rPr>
        <w:drawing>
          <wp:anchor distT="0" distB="0" distL="114300" distR="114300" simplePos="0" relativeHeight="251663360" behindDoc="0" locked="0" layoutInCell="1" hidden="0" allowOverlap="1" wp14:anchorId="6BA7E620" wp14:editId="233445E6">
            <wp:simplePos x="0" y="0"/>
            <wp:positionH relativeFrom="column">
              <wp:posOffset>941705</wp:posOffset>
            </wp:positionH>
            <wp:positionV relativeFrom="paragraph">
              <wp:posOffset>1571625</wp:posOffset>
            </wp:positionV>
            <wp:extent cx="5530850" cy="1540510"/>
            <wp:effectExtent l="0" t="0" r="0" b="0"/>
            <wp:wrapSquare wrapText="bothSides" distT="0" distB="0" distL="114300" distR="114300"/>
            <wp:docPr id="2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a:srcRect/>
                    <a:stretch>
                      <a:fillRect/>
                    </a:stretch>
                  </pic:blipFill>
                  <pic:spPr>
                    <a:xfrm>
                      <a:off x="0" y="0"/>
                      <a:ext cx="5530850" cy="1540510"/>
                    </a:xfrm>
                    <a:prstGeom prst="rect">
                      <a:avLst/>
                    </a:prstGeom>
                    <a:ln/>
                  </pic:spPr>
                </pic:pic>
              </a:graphicData>
            </a:graphic>
          </wp:anchor>
        </w:drawing>
      </w:r>
      <w:r w:rsidR="00473E8B">
        <w:rPr>
          <w:b/>
          <w:color w:val="000000"/>
          <w:sz w:val="20"/>
          <w:szCs w:val="20"/>
        </w:rPr>
        <w:t>CONSTANT 24/7 BLUETOOTH RADIATION (2.4 GHZ) EMISSIONS FROM THE BODY</w:t>
      </w:r>
      <w:r w:rsidR="00473E8B">
        <w:rPr>
          <w:b/>
          <w:color w:val="000000"/>
          <w:sz w:val="20"/>
          <w:szCs w:val="20"/>
        </w:rPr>
        <w:br/>
      </w:r>
      <w:r w:rsidR="00473E8B">
        <w:rPr>
          <w:color w:val="000000"/>
          <w:sz w:val="20"/>
          <w:szCs w:val="20"/>
        </w:rPr>
        <w:t xml:space="preserve">Bluetooth devices emit RF radiation. There have been hundreds of peer reviewed studies on RF radiation and </w:t>
      </w:r>
      <w:r w:rsidR="00473E8B">
        <w:rPr>
          <w:sz w:val="20"/>
          <w:szCs w:val="20"/>
        </w:rPr>
        <w:t>its harmful</w:t>
      </w:r>
      <w:r w:rsidR="00473E8B">
        <w:rPr>
          <w:color w:val="000000"/>
          <w:sz w:val="20"/>
          <w:szCs w:val="20"/>
        </w:rPr>
        <w:t xml:space="preserve"> effects since 1960. The article </w:t>
      </w:r>
      <w:hyperlink r:id="rId35">
        <w:r w:rsidR="00473E8B">
          <w:rPr>
            <w:color w:val="0000FF"/>
            <w:sz w:val="20"/>
            <w:szCs w:val="20"/>
            <w:u w:val="single"/>
          </w:rPr>
          <w:t>Is Bluetooth Radiation Dangerous?</w:t>
        </w:r>
      </w:hyperlink>
      <w:r w:rsidR="00473E8B">
        <w:rPr>
          <w:color w:val="000000"/>
          <w:sz w:val="20"/>
          <w:szCs w:val="20"/>
        </w:rPr>
        <w:t xml:space="preserve"> </w:t>
      </w:r>
      <w:proofErr w:type="gramStart"/>
      <w:r w:rsidR="00473E8B">
        <w:rPr>
          <w:color w:val="000000"/>
          <w:sz w:val="20"/>
          <w:szCs w:val="20"/>
        </w:rPr>
        <w:t>from</w:t>
      </w:r>
      <w:proofErr w:type="gramEnd"/>
      <w:r w:rsidR="00473E8B">
        <w:rPr>
          <w:color w:val="000000"/>
          <w:sz w:val="20"/>
          <w:szCs w:val="20"/>
        </w:rPr>
        <w:t xml:space="preserve"> the website </w:t>
      </w:r>
      <w:hyperlink r:id="rId36">
        <w:r w:rsidR="00473E8B">
          <w:rPr>
            <w:color w:val="0000FF"/>
            <w:sz w:val="20"/>
            <w:szCs w:val="20"/>
            <w:u w:val="single"/>
          </w:rPr>
          <w:t>https://www.radiationhealthrisks.com</w:t>
        </w:r>
      </w:hyperlink>
      <w:r w:rsidR="00473E8B">
        <w:rPr>
          <w:color w:val="000000"/>
          <w:sz w:val="20"/>
          <w:szCs w:val="20"/>
        </w:rPr>
        <w:t xml:space="preserve"> throws light on the real and unsuspected dangers of the Bluetooth type of RF radiation. </w:t>
      </w:r>
      <w:proofErr w:type="spellStart"/>
      <w:r w:rsidR="00473E8B">
        <w:rPr>
          <w:color w:val="000000"/>
          <w:sz w:val="20"/>
          <w:szCs w:val="20"/>
        </w:rPr>
        <w:t>Youtube</w:t>
      </w:r>
      <w:proofErr w:type="spellEnd"/>
      <w:r w:rsidR="00473E8B">
        <w:rPr>
          <w:color w:val="000000"/>
          <w:sz w:val="20"/>
          <w:szCs w:val="20"/>
        </w:rPr>
        <w:t xml:space="preserve"> video with a demo: </w:t>
      </w:r>
      <w:hyperlink r:id="rId37">
        <w:r w:rsidR="00473E8B">
          <w:rPr>
            <w:color w:val="0000FF"/>
            <w:sz w:val="20"/>
            <w:szCs w:val="20"/>
            <w:u w:val="single"/>
          </w:rPr>
          <w:t xml:space="preserve">How Much Radiation Do </w:t>
        </w:r>
        <w:proofErr w:type="spellStart"/>
        <w:r w:rsidR="00473E8B">
          <w:rPr>
            <w:color w:val="0000FF"/>
            <w:sz w:val="20"/>
            <w:szCs w:val="20"/>
            <w:u w:val="single"/>
          </w:rPr>
          <w:t>Cellphones</w:t>
        </w:r>
        <w:proofErr w:type="spellEnd"/>
        <w:r w:rsidR="00473E8B">
          <w:rPr>
            <w:color w:val="0000FF"/>
            <w:sz w:val="20"/>
            <w:szCs w:val="20"/>
            <w:u w:val="single"/>
          </w:rPr>
          <w:t xml:space="preserve"> &amp; Bluetooth </w:t>
        </w:r>
        <w:proofErr w:type="spellStart"/>
        <w:r w:rsidR="00473E8B">
          <w:rPr>
            <w:color w:val="0000FF"/>
            <w:sz w:val="20"/>
            <w:szCs w:val="20"/>
            <w:u w:val="single"/>
          </w:rPr>
          <w:t>Earbuds</w:t>
        </w:r>
        <w:proofErr w:type="spellEnd"/>
        <w:r w:rsidR="00473E8B">
          <w:rPr>
            <w:color w:val="0000FF"/>
            <w:sz w:val="20"/>
            <w:szCs w:val="20"/>
            <w:u w:val="single"/>
          </w:rPr>
          <w:t xml:space="preserve"> Emit?</w:t>
        </w:r>
      </w:hyperlink>
      <w:r w:rsidR="00473E8B">
        <w:rPr>
          <w:b/>
          <w:color w:val="000000"/>
          <w:sz w:val="20"/>
          <w:szCs w:val="20"/>
        </w:rPr>
        <w:br/>
      </w:r>
      <w:r w:rsidR="00473E8B">
        <w:rPr>
          <w:color w:val="000000"/>
          <w:sz w:val="20"/>
          <w:szCs w:val="20"/>
        </w:rPr>
        <w:t xml:space="preserve">In the </w:t>
      </w:r>
      <w:hyperlink r:id="rId38">
        <w:r w:rsidR="00473E8B">
          <w:rPr>
            <w:color w:val="0000FF"/>
            <w:sz w:val="20"/>
            <w:szCs w:val="20"/>
            <w:u w:val="single"/>
          </w:rPr>
          <w:t>BREAKING: HIGH FREQUENCY VAXED PEOPLE</w:t>
        </w:r>
      </w:hyperlink>
      <w:r w:rsidR="00473E8B">
        <w:rPr>
          <w:color w:val="000000"/>
          <w:sz w:val="20"/>
          <w:szCs w:val="20"/>
        </w:rPr>
        <w:t xml:space="preserve"> video on </w:t>
      </w:r>
      <w:proofErr w:type="spellStart"/>
      <w:r w:rsidR="00473E8B">
        <w:rPr>
          <w:color w:val="000000"/>
          <w:sz w:val="20"/>
          <w:szCs w:val="20"/>
        </w:rPr>
        <w:t>Bitchute</w:t>
      </w:r>
      <w:proofErr w:type="spellEnd"/>
      <w:r w:rsidR="00473E8B">
        <w:rPr>
          <w:color w:val="000000"/>
          <w:sz w:val="20"/>
          <w:szCs w:val="20"/>
        </w:rPr>
        <w:t xml:space="preserve"> there are real life measurements done with professional equipment for evaluating the RF radiation of vaccinated people. While the device measured 0 to 3 with non-vaccinated the indications with vaccinated are 20 to 43. For comparison, the mobile phone on the video gave a measure of 17.3 and the </w:t>
      </w:r>
      <w:proofErr w:type="spellStart"/>
      <w:r w:rsidR="00473E8B">
        <w:rPr>
          <w:color w:val="000000"/>
          <w:sz w:val="20"/>
          <w:szCs w:val="20"/>
        </w:rPr>
        <w:t>WiFi</w:t>
      </w:r>
      <w:proofErr w:type="spellEnd"/>
      <w:r w:rsidR="00473E8B">
        <w:rPr>
          <w:color w:val="000000"/>
          <w:sz w:val="20"/>
          <w:szCs w:val="20"/>
        </w:rPr>
        <w:t xml:space="preserve"> router 278. The </w:t>
      </w:r>
      <w:r w:rsidR="00473E8B">
        <w:rPr>
          <w:b/>
          <w:color w:val="000000"/>
          <w:sz w:val="20"/>
          <w:szCs w:val="20"/>
        </w:rPr>
        <w:t>HARMFUL RF RADIATION</w:t>
      </w:r>
      <w:r w:rsidR="00473E8B">
        <w:rPr>
          <w:color w:val="000000"/>
          <w:sz w:val="20"/>
          <w:szCs w:val="20"/>
        </w:rPr>
        <w:t xml:space="preserve"> emitted from the bodies of the vaccinated people </w:t>
      </w:r>
      <w:r w:rsidR="00473E8B">
        <w:rPr>
          <w:b/>
          <w:color w:val="000000"/>
          <w:sz w:val="20"/>
          <w:szCs w:val="20"/>
        </w:rPr>
        <w:t>IS REAL</w:t>
      </w:r>
      <w:r w:rsidR="00473E8B">
        <w:rPr>
          <w:color w:val="000000"/>
          <w:sz w:val="20"/>
          <w:szCs w:val="20"/>
        </w:rPr>
        <w:t xml:space="preserve">. </w:t>
      </w:r>
      <w:r w:rsidR="00473E8B">
        <w:rPr>
          <w:color w:val="000000"/>
          <w:sz w:val="20"/>
          <w:szCs w:val="20"/>
        </w:rPr>
        <w:br/>
      </w:r>
      <w:r w:rsidR="00473E8B">
        <w:rPr>
          <w:color w:val="000000"/>
          <w:sz w:val="20"/>
          <w:szCs w:val="20"/>
        </w:rPr>
        <w:br/>
        <w:t xml:space="preserve">RF radiation is proven to cause </w:t>
      </w:r>
      <w:r w:rsidR="00473E8B">
        <w:rPr>
          <w:b/>
          <w:color w:val="000000"/>
          <w:sz w:val="20"/>
          <w:szCs w:val="20"/>
        </w:rPr>
        <w:t xml:space="preserve">cancer, DNA damage (especially in infants and </w:t>
      </w:r>
      <w:proofErr w:type="spellStart"/>
      <w:r w:rsidR="00473E8B">
        <w:rPr>
          <w:b/>
          <w:color w:val="000000"/>
          <w:sz w:val="20"/>
          <w:szCs w:val="20"/>
        </w:rPr>
        <w:t>fetuses</w:t>
      </w:r>
      <w:proofErr w:type="spellEnd"/>
      <w:r w:rsidR="00473E8B">
        <w:rPr>
          <w:b/>
          <w:color w:val="000000"/>
          <w:sz w:val="20"/>
          <w:szCs w:val="20"/>
        </w:rPr>
        <w:t xml:space="preserve">), crib death, male infertility, autism, heart problems, heart palpitations, heart arrhythmias, leg cramps, vertigo (balance problems),  sleeping disorders, headaches, ringing in the ears, eye problems </w:t>
      </w:r>
      <w:proofErr w:type="spellStart"/>
      <w:r w:rsidR="00473E8B">
        <w:rPr>
          <w:color w:val="000000"/>
          <w:sz w:val="20"/>
          <w:szCs w:val="20"/>
        </w:rPr>
        <w:t>a.o.</w:t>
      </w:r>
      <w:proofErr w:type="spellEnd"/>
      <w:r w:rsidR="00473E8B">
        <w:rPr>
          <w:color w:val="000000"/>
          <w:sz w:val="20"/>
          <w:szCs w:val="20"/>
        </w:rPr>
        <w:br/>
      </w:r>
      <w:r w:rsidR="00473E8B">
        <w:rPr>
          <w:noProof/>
        </w:rPr>
        <w:drawing>
          <wp:anchor distT="0" distB="0" distL="114300" distR="114300" simplePos="0" relativeHeight="251662336" behindDoc="0" locked="0" layoutInCell="1" hidden="0" allowOverlap="1" wp14:anchorId="276A4E2A" wp14:editId="34457148">
            <wp:simplePos x="0" y="0"/>
            <wp:positionH relativeFrom="column">
              <wp:posOffset>5231765</wp:posOffset>
            </wp:positionH>
            <wp:positionV relativeFrom="paragraph">
              <wp:posOffset>205105</wp:posOffset>
            </wp:positionV>
            <wp:extent cx="1243965" cy="1196340"/>
            <wp:effectExtent l="0" t="0" r="0" b="0"/>
            <wp:wrapSquare wrapText="bothSides" distT="0" distB="0" distL="114300" distR="114300"/>
            <wp:docPr id="2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9"/>
                    <a:srcRect l="3114"/>
                    <a:stretch>
                      <a:fillRect/>
                    </a:stretch>
                  </pic:blipFill>
                  <pic:spPr>
                    <a:xfrm>
                      <a:off x="0" y="0"/>
                      <a:ext cx="1243965" cy="1196340"/>
                    </a:xfrm>
                    <a:prstGeom prst="rect">
                      <a:avLst/>
                    </a:prstGeom>
                    <a:ln/>
                  </pic:spPr>
                </pic:pic>
              </a:graphicData>
            </a:graphic>
          </wp:anchor>
        </w:drawing>
      </w:r>
    </w:p>
    <w:p w:rsidR="00017257" w:rsidRDefault="00473E8B">
      <w:pPr>
        <w:numPr>
          <w:ilvl w:val="1"/>
          <w:numId w:val="4"/>
        </w:numPr>
        <w:pBdr>
          <w:top w:val="nil"/>
          <w:left w:val="nil"/>
          <w:bottom w:val="nil"/>
          <w:right w:val="nil"/>
          <w:between w:val="nil"/>
        </w:pBdr>
        <w:spacing w:after="0"/>
        <w:rPr>
          <w:b/>
          <w:color w:val="000000"/>
          <w:sz w:val="20"/>
          <w:szCs w:val="20"/>
        </w:rPr>
      </w:pPr>
      <w:r>
        <w:rPr>
          <w:b/>
          <w:color w:val="000000"/>
          <w:sz w:val="20"/>
          <w:szCs w:val="20"/>
        </w:rPr>
        <w:t xml:space="preserve">DANGEROUS COMBINATION BETWEEN </w:t>
      </w:r>
      <w:proofErr w:type="spellStart"/>
      <w:r>
        <w:rPr>
          <w:b/>
          <w:color w:val="000000"/>
          <w:sz w:val="20"/>
          <w:szCs w:val="20"/>
        </w:rPr>
        <w:t>5G</w:t>
      </w:r>
      <w:proofErr w:type="spellEnd"/>
      <w:r>
        <w:rPr>
          <w:b/>
          <w:color w:val="000000"/>
          <w:sz w:val="20"/>
          <w:szCs w:val="20"/>
        </w:rPr>
        <w:t xml:space="preserve"> AND GRAPHENE OXIDE INSIDE THE VACCINATED </w:t>
      </w:r>
      <w:r>
        <w:rPr>
          <w:b/>
          <w:color w:val="000000"/>
          <w:sz w:val="20"/>
          <w:szCs w:val="20"/>
        </w:rPr>
        <w:br/>
      </w:r>
      <w:proofErr w:type="spellStart"/>
      <w:r>
        <w:rPr>
          <w:color w:val="000000"/>
          <w:sz w:val="20"/>
          <w:szCs w:val="20"/>
        </w:rPr>
        <w:t>5G</w:t>
      </w:r>
      <w:proofErr w:type="spellEnd"/>
      <w:r>
        <w:rPr>
          <w:color w:val="000000"/>
          <w:sz w:val="20"/>
          <w:szCs w:val="20"/>
        </w:rPr>
        <w:t xml:space="preserve"> all by itself is already a life threatening influence in our environment (a must watch video on </w:t>
      </w:r>
      <w:proofErr w:type="spellStart"/>
      <w:r>
        <w:rPr>
          <w:color w:val="000000"/>
          <w:sz w:val="20"/>
          <w:szCs w:val="20"/>
        </w:rPr>
        <w:t>5G</w:t>
      </w:r>
      <w:proofErr w:type="spellEnd"/>
      <w:r>
        <w:rPr>
          <w:color w:val="000000"/>
          <w:sz w:val="20"/>
          <w:szCs w:val="20"/>
        </w:rPr>
        <w:t xml:space="preserve">: </w:t>
      </w:r>
      <w:hyperlink r:id="rId40">
        <w:proofErr w:type="spellStart"/>
        <w:r>
          <w:rPr>
            <w:b/>
            <w:color w:val="0000FF"/>
            <w:sz w:val="20"/>
            <w:szCs w:val="20"/>
            <w:u w:val="single"/>
          </w:rPr>
          <w:t>5G</w:t>
        </w:r>
        <w:proofErr w:type="spellEnd"/>
        <w:r>
          <w:rPr>
            <w:b/>
            <w:color w:val="0000FF"/>
            <w:sz w:val="20"/>
            <w:szCs w:val="20"/>
            <w:u w:val="single"/>
          </w:rPr>
          <w:t xml:space="preserve"> APOCALYPSE – THE EXTINCTION EVENT</w:t>
        </w:r>
      </w:hyperlink>
      <w:r>
        <w:rPr>
          <w:color w:val="0000FF"/>
          <w:sz w:val="20"/>
          <w:szCs w:val="20"/>
        </w:rPr>
        <w:t xml:space="preserve"> </w:t>
      </w:r>
      <w:r>
        <w:rPr>
          <w:color w:val="000000"/>
          <w:sz w:val="20"/>
          <w:szCs w:val="20"/>
        </w:rPr>
        <w:t xml:space="preserve">by </w:t>
      </w:r>
      <w:proofErr w:type="spellStart"/>
      <w:r>
        <w:rPr>
          <w:color w:val="000000"/>
          <w:sz w:val="20"/>
          <w:szCs w:val="20"/>
        </w:rPr>
        <w:t>Sacha</w:t>
      </w:r>
      <w:proofErr w:type="spellEnd"/>
      <w:r>
        <w:rPr>
          <w:color w:val="000000"/>
          <w:sz w:val="20"/>
          <w:szCs w:val="20"/>
        </w:rPr>
        <w:t xml:space="preserve"> Stone). When </w:t>
      </w:r>
      <w:proofErr w:type="spellStart"/>
      <w:r>
        <w:rPr>
          <w:color w:val="000000"/>
          <w:sz w:val="20"/>
          <w:szCs w:val="20"/>
        </w:rPr>
        <w:t>5G</w:t>
      </w:r>
      <w:proofErr w:type="spellEnd"/>
      <w:r>
        <w:rPr>
          <w:color w:val="000000"/>
          <w:sz w:val="20"/>
          <w:szCs w:val="20"/>
        </w:rPr>
        <w:t xml:space="preserve"> activates the </w:t>
      </w:r>
      <w:proofErr w:type="spellStart"/>
      <w:r>
        <w:rPr>
          <w:color w:val="000000"/>
          <w:sz w:val="20"/>
          <w:szCs w:val="20"/>
        </w:rPr>
        <w:t>graphene</w:t>
      </w:r>
      <w:proofErr w:type="spellEnd"/>
      <w:r>
        <w:rPr>
          <w:color w:val="000000"/>
          <w:sz w:val="20"/>
          <w:szCs w:val="20"/>
        </w:rPr>
        <w:t xml:space="preserve"> oxide inside the bodies of the vaccinated it can lead to unpredictable consequences. On one hand the level of radiation of the vaccinated will be higher and on the other </w:t>
      </w:r>
      <w:proofErr w:type="spellStart"/>
      <w:r>
        <w:rPr>
          <w:color w:val="000000"/>
          <w:sz w:val="20"/>
          <w:szCs w:val="20"/>
        </w:rPr>
        <w:t>graphene</w:t>
      </w:r>
      <w:proofErr w:type="spellEnd"/>
      <w:r>
        <w:rPr>
          <w:color w:val="000000"/>
          <w:sz w:val="20"/>
          <w:szCs w:val="20"/>
        </w:rPr>
        <w:t xml:space="preserve"> oxide can become “alive” and move and take different shapes as seen on many demo videos (more on this in the </w:t>
      </w:r>
      <w:hyperlink r:id="rId41">
        <w:r>
          <w:rPr>
            <w:color w:val="0000FF"/>
            <w:sz w:val="20"/>
            <w:szCs w:val="20"/>
            <w:u w:val="single"/>
          </w:rPr>
          <w:t>Bluetooth Freedom Project</w:t>
        </w:r>
      </w:hyperlink>
      <w:r>
        <w:rPr>
          <w:color w:val="000000"/>
          <w:sz w:val="20"/>
          <w:szCs w:val="20"/>
        </w:rPr>
        <w:t xml:space="preserve"> book). </w:t>
      </w:r>
      <w:r>
        <w:rPr>
          <w:b/>
          <w:color w:val="000000"/>
          <w:sz w:val="20"/>
          <w:szCs w:val="20"/>
        </w:rPr>
        <w:br/>
      </w:r>
    </w:p>
    <w:p w:rsidR="00017257" w:rsidRDefault="0059596B">
      <w:pPr>
        <w:numPr>
          <w:ilvl w:val="1"/>
          <w:numId w:val="4"/>
        </w:numPr>
        <w:pBdr>
          <w:top w:val="nil"/>
          <w:left w:val="nil"/>
          <w:bottom w:val="nil"/>
          <w:right w:val="nil"/>
          <w:between w:val="nil"/>
        </w:pBdr>
        <w:spacing w:after="0"/>
        <w:rPr>
          <w:color w:val="000000"/>
          <w:sz w:val="20"/>
          <w:szCs w:val="20"/>
        </w:rPr>
      </w:pPr>
      <w:r>
        <w:rPr>
          <w:noProof/>
        </w:rPr>
        <w:drawing>
          <wp:anchor distT="0" distB="0" distL="114300" distR="114300" simplePos="0" relativeHeight="251664384" behindDoc="0" locked="0" layoutInCell="1" hidden="0" allowOverlap="1" wp14:anchorId="250C2976" wp14:editId="5E9F47A4">
            <wp:simplePos x="0" y="0"/>
            <wp:positionH relativeFrom="column">
              <wp:posOffset>941705</wp:posOffset>
            </wp:positionH>
            <wp:positionV relativeFrom="paragraph">
              <wp:posOffset>564515</wp:posOffset>
            </wp:positionV>
            <wp:extent cx="5598795" cy="1570355"/>
            <wp:effectExtent l="0" t="0" r="1905" b="0"/>
            <wp:wrapSquare wrapText="bothSides" distT="0" distB="0" distL="114300" distR="114300"/>
            <wp:docPr id="2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5598795" cy="1570355"/>
                    </a:xfrm>
                    <a:prstGeom prst="rect">
                      <a:avLst/>
                    </a:prstGeom>
                    <a:ln/>
                  </pic:spPr>
                </pic:pic>
              </a:graphicData>
            </a:graphic>
          </wp:anchor>
        </w:drawing>
      </w:r>
      <w:r w:rsidR="00473E8B">
        <w:rPr>
          <w:b/>
          <w:color w:val="000000"/>
          <w:sz w:val="20"/>
          <w:szCs w:val="20"/>
        </w:rPr>
        <w:t xml:space="preserve">HIGH TOXICITY OF THE GRAPHENE OXIDE </w:t>
      </w:r>
      <w:r w:rsidR="00473E8B">
        <w:rPr>
          <w:b/>
          <w:color w:val="000000"/>
          <w:sz w:val="20"/>
          <w:szCs w:val="20"/>
        </w:rPr>
        <w:br/>
      </w:r>
      <w:r w:rsidR="00473E8B">
        <w:rPr>
          <w:color w:val="000000"/>
          <w:sz w:val="20"/>
          <w:szCs w:val="20"/>
        </w:rPr>
        <w:t xml:space="preserve">The effects of the </w:t>
      </w:r>
      <w:proofErr w:type="spellStart"/>
      <w:r w:rsidR="00473E8B">
        <w:rPr>
          <w:color w:val="000000"/>
          <w:sz w:val="20"/>
          <w:szCs w:val="20"/>
        </w:rPr>
        <w:t>graphene</w:t>
      </w:r>
      <w:proofErr w:type="spellEnd"/>
      <w:r w:rsidR="00473E8B">
        <w:rPr>
          <w:color w:val="000000"/>
          <w:sz w:val="20"/>
          <w:szCs w:val="20"/>
        </w:rPr>
        <w:t xml:space="preserve"> oxide on the health of the blood can be seen and understood by everyone when looked under a microscope. </w:t>
      </w:r>
      <w:r w:rsidR="00473E8B">
        <w:rPr>
          <w:color w:val="000000"/>
          <w:sz w:val="20"/>
          <w:szCs w:val="20"/>
        </w:rPr>
        <w:br/>
      </w:r>
      <w:r w:rsidR="00473E8B">
        <w:rPr>
          <w:color w:val="000000"/>
          <w:sz w:val="20"/>
          <w:szCs w:val="20"/>
        </w:rPr>
        <w:lastRenderedPageBreak/>
        <w:br/>
        <w:t xml:space="preserve">Healthy blood cells have nice round shapes (indication of good health of the cell), they have large space between them and move freely around. The blood cells contaminated with </w:t>
      </w:r>
      <w:proofErr w:type="spellStart"/>
      <w:r w:rsidR="00473E8B">
        <w:rPr>
          <w:color w:val="000000"/>
          <w:sz w:val="20"/>
          <w:szCs w:val="20"/>
        </w:rPr>
        <w:t>graphene</w:t>
      </w:r>
      <w:proofErr w:type="spellEnd"/>
      <w:r w:rsidR="00473E8B">
        <w:rPr>
          <w:color w:val="000000"/>
          <w:sz w:val="20"/>
          <w:szCs w:val="20"/>
        </w:rPr>
        <w:t xml:space="preserve"> oxide are deformed (sign of bad health of the cell), they are coagulated (stacked together in groups) and their movement is strongly impaired. Naturally, an organism with </w:t>
      </w:r>
      <w:r w:rsidR="00473E8B">
        <w:rPr>
          <w:sz w:val="20"/>
          <w:szCs w:val="20"/>
        </w:rPr>
        <w:t>such a kind</w:t>
      </w:r>
      <w:r w:rsidR="00473E8B">
        <w:rPr>
          <w:color w:val="000000"/>
          <w:sz w:val="20"/>
          <w:szCs w:val="20"/>
        </w:rPr>
        <w:t xml:space="preserve"> of blood disorder will be subjected to low oxygen levels and all abnormalities coming from the poor condition of the blood. </w:t>
      </w:r>
      <w:r w:rsidR="00473E8B">
        <w:rPr>
          <w:color w:val="000000"/>
          <w:sz w:val="20"/>
          <w:szCs w:val="20"/>
        </w:rPr>
        <w:br/>
      </w:r>
      <w:r w:rsidR="00473E8B">
        <w:rPr>
          <w:color w:val="000000"/>
          <w:sz w:val="20"/>
          <w:szCs w:val="20"/>
        </w:rPr>
        <w:br/>
      </w:r>
      <w:proofErr w:type="spellStart"/>
      <w:r w:rsidR="00473E8B">
        <w:rPr>
          <w:color w:val="000000"/>
          <w:sz w:val="20"/>
          <w:szCs w:val="20"/>
        </w:rPr>
        <w:t>Graphene</w:t>
      </w:r>
      <w:proofErr w:type="spellEnd"/>
      <w:r w:rsidR="00473E8B">
        <w:rPr>
          <w:color w:val="000000"/>
          <w:sz w:val="20"/>
          <w:szCs w:val="20"/>
        </w:rPr>
        <w:t xml:space="preserve"> oxide causes anything from </w:t>
      </w:r>
      <w:r w:rsidR="00473E8B">
        <w:rPr>
          <w:b/>
          <w:color w:val="000000"/>
          <w:sz w:val="20"/>
          <w:szCs w:val="20"/>
        </w:rPr>
        <w:t xml:space="preserve">headache and smell loss to serious nervous disorders, cancer, DNA damage, </w:t>
      </w:r>
      <w:r w:rsidR="00473E8B">
        <w:rPr>
          <w:b/>
          <w:sz w:val="20"/>
          <w:szCs w:val="20"/>
        </w:rPr>
        <w:t>leukaemia</w:t>
      </w:r>
      <w:r w:rsidR="00473E8B">
        <w:rPr>
          <w:b/>
          <w:color w:val="000000"/>
          <w:sz w:val="20"/>
          <w:szCs w:val="20"/>
        </w:rPr>
        <w:t>, infertility, pulmonary fibrosis, mitochondrial damage, stem cells damage, gut damage, testis damage, blood clots leading to heart attacks and others</w:t>
      </w:r>
      <w:r w:rsidR="00473E8B">
        <w:rPr>
          <w:color w:val="000000"/>
          <w:sz w:val="20"/>
          <w:szCs w:val="20"/>
        </w:rPr>
        <w:t xml:space="preserve">. Perhaps the largest body of studies done on the toxicity of </w:t>
      </w:r>
      <w:proofErr w:type="spellStart"/>
      <w:r w:rsidR="00473E8B">
        <w:rPr>
          <w:color w:val="000000"/>
          <w:sz w:val="20"/>
          <w:szCs w:val="20"/>
        </w:rPr>
        <w:t>graphene</w:t>
      </w:r>
      <w:proofErr w:type="spellEnd"/>
      <w:r w:rsidR="00473E8B">
        <w:rPr>
          <w:color w:val="000000"/>
          <w:sz w:val="20"/>
          <w:szCs w:val="20"/>
        </w:rPr>
        <w:t xml:space="preserve"> oxide can be found on the page of </w:t>
      </w:r>
      <w:hyperlink r:id="rId43" w:history="1">
        <w:r w:rsidR="00473E8B" w:rsidRPr="00834F1B">
          <w:rPr>
            <w:rStyle w:val="Hyperlink"/>
            <w:sz w:val="20"/>
            <w:szCs w:val="20"/>
          </w:rPr>
          <w:t xml:space="preserve">the Spanish research website La Quinta </w:t>
        </w:r>
        <w:proofErr w:type="spellStart"/>
        <w:r w:rsidR="00473E8B" w:rsidRPr="00834F1B">
          <w:rPr>
            <w:rStyle w:val="Hyperlink"/>
            <w:sz w:val="20"/>
            <w:szCs w:val="20"/>
          </w:rPr>
          <w:t>Columna</w:t>
        </w:r>
        <w:proofErr w:type="spellEnd"/>
      </w:hyperlink>
      <w:r w:rsidR="00473E8B">
        <w:rPr>
          <w:color w:val="000000"/>
          <w:sz w:val="20"/>
          <w:szCs w:val="20"/>
        </w:rPr>
        <w:t xml:space="preserve">. Here’s a list of about </w:t>
      </w:r>
      <w:hyperlink r:id="rId44" w:history="1">
        <w:r w:rsidR="00473E8B" w:rsidRPr="00834F1B">
          <w:rPr>
            <w:rStyle w:val="Hyperlink"/>
            <w:sz w:val="20"/>
            <w:szCs w:val="20"/>
          </w:rPr>
          <w:t xml:space="preserve">60 publications done on the toxicity of </w:t>
        </w:r>
        <w:proofErr w:type="spellStart"/>
        <w:r w:rsidR="00473E8B" w:rsidRPr="00834F1B">
          <w:rPr>
            <w:rStyle w:val="Hyperlink"/>
            <w:sz w:val="20"/>
            <w:szCs w:val="20"/>
          </w:rPr>
          <w:t>g</w:t>
        </w:r>
        <w:r w:rsidR="00834F1B" w:rsidRPr="00834F1B">
          <w:rPr>
            <w:rStyle w:val="Hyperlink"/>
            <w:sz w:val="20"/>
            <w:szCs w:val="20"/>
          </w:rPr>
          <w:t>raphene</w:t>
        </w:r>
        <w:proofErr w:type="spellEnd"/>
        <w:r w:rsidR="00834F1B" w:rsidRPr="00834F1B">
          <w:rPr>
            <w:rStyle w:val="Hyperlink"/>
            <w:sz w:val="20"/>
            <w:szCs w:val="20"/>
          </w:rPr>
          <w:t xml:space="preserve"> oxide in the human body</w:t>
        </w:r>
      </w:hyperlink>
      <w:r w:rsidR="00834F1B">
        <w:rPr>
          <w:color w:val="000000"/>
          <w:sz w:val="20"/>
          <w:szCs w:val="20"/>
        </w:rPr>
        <w:t xml:space="preserve">. </w:t>
      </w:r>
    </w:p>
    <w:p w:rsidR="00017257" w:rsidRDefault="00017257">
      <w:pPr>
        <w:pBdr>
          <w:top w:val="nil"/>
          <w:left w:val="nil"/>
          <w:bottom w:val="nil"/>
          <w:right w:val="nil"/>
          <w:between w:val="nil"/>
        </w:pBdr>
        <w:spacing w:after="0"/>
        <w:ind w:left="1440"/>
        <w:rPr>
          <w:b/>
          <w:color w:val="000000"/>
          <w:sz w:val="20"/>
          <w:szCs w:val="20"/>
        </w:rPr>
      </w:pPr>
    </w:p>
    <w:p w:rsidR="00017257" w:rsidRDefault="00473E8B">
      <w:pPr>
        <w:numPr>
          <w:ilvl w:val="1"/>
          <w:numId w:val="4"/>
        </w:numPr>
        <w:pBdr>
          <w:top w:val="nil"/>
          <w:left w:val="nil"/>
          <w:bottom w:val="nil"/>
          <w:right w:val="nil"/>
          <w:between w:val="nil"/>
        </w:pBdr>
        <w:spacing w:after="0"/>
        <w:rPr>
          <w:b/>
          <w:color w:val="000000"/>
          <w:sz w:val="20"/>
          <w:szCs w:val="20"/>
        </w:rPr>
      </w:pPr>
      <w:r>
        <w:rPr>
          <w:b/>
          <w:color w:val="000000"/>
          <w:sz w:val="20"/>
          <w:szCs w:val="20"/>
        </w:rPr>
        <w:t>ADVERSE EFFECTS FROM OTHER NON-DISCLOSED SUBSTANCES IN THE VACCINES</w:t>
      </w:r>
      <w:r>
        <w:rPr>
          <w:b/>
          <w:color w:val="000000"/>
          <w:sz w:val="20"/>
          <w:szCs w:val="20"/>
        </w:rPr>
        <w:br/>
      </w:r>
      <w:r>
        <w:rPr>
          <w:color w:val="000000"/>
          <w:sz w:val="20"/>
          <w:szCs w:val="20"/>
        </w:rPr>
        <w:t xml:space="preserve">Official data has shown that there are </w:t>
      </w:r>
      <w:r>
        <w:rPr>
          <w:b/>
          <w:color w:val="000000"/>
          <w:sz w:val="20"/>
          <w:szCs w:val="20"/>
        </w:rPr>
        <w:t>more adverse effects from the COVID vaccines compared to all vaccines in the last 30 years taken together</w:t>
      </w:r>
      <w:r>
        <w:rPr>
          <w:color w:val="000000"/>
          <w:sz w:val="20"/>
          <w:szCs w:val="20"/>
        </w:rPr>
        <w:t xml:space="preserve">. They are due to the </w:t>
      </w:r>
      <w:proofErr w:type="spellStart"/>
      <w:r>
        <w:rPr>
          <w:color w:val="000000"/>
          <w:sz w:val="20"/>
          <w:szCs w:val="20"/>
        </w:rPr>
        <w:t>graphene</w:t>
      </w:r>
      <w:proofErr w:type="spellEnd"/>
      <w:r>
        <w:rPr>
          <w:color w:val="000000"/>
          <w:sz w:val="20"/>
          <w:szCs w:val="20"/>
        </w:rPr>
        <w:t xml:space="preserve"> oxide, the toxicity of the spike protein and the impact of all other non-disclosed substances. Shockingly, there were also parasites observed in the vials of Pfizer and </w:t>
      </w:r>
      <w:proofErr w:type="spellStart"/>
      <w:r>
        <w:rPr>
          <w:color w:val="000000"/>
          <w:sz w:val="20"/>
          <w:szCs w:val="20"/>
        </w:rPr>
        <w:t>Moderna</w:t>
      </w:r>
      <w:proofErr w:type="spellEnd"/>
      <w:r>
        <w:rPr>
          <w:color w:val="000000"/>
          <w:sz w:val="20"/>
          <w:szCs w:val="20"/>
        </w:rPr>
        <w:t xml:space="preserve">. </w:t>
      </w:r>
      <w:proofErr w:type="spellStart"/>
      <w:r>
        <w:rPr>
          <w:color w:val="000000"/>
          <w:sz w:val="20"/>
          <w:szCs w:val="20"/>
        </w:rPr>
        <w:t>Dr.</w:t>
      </w:r>
      <w:proofErr w:type="spellEnd"/>
      <w:r>
        <w:rPr>
          <w:color w:val="000000"/>
          <w:sz w:val="20"/>
          <w:szCs w:val="20"/>
        </w:rPr>
        <w:t xml:space="preserve"> Bryan </w:t>
      </w:r>
      <w:proofErr w:type="spellStart"/>
      <w:r>
        <w:rPr>
          <w:color w:val="000000"/>
          <w:sz w:val="20"/>
          <w:szCs w:val="20"/>
        </w:rPr>
        <w:t>Ardis</w:t>
      </w:r>
      <w:proofErr w:type="spellEnd"/>
      <w:r>
        <w:rPr>
          <w:color w:val="000000"/>
          <w:sz w:val="20"/>
          <w:szCs w:val="20"/>
        </w:rPr>
        <w:t xml:space="preserve"> presented a series of </w:t>
      </w:r>
      <w:r>
        <w:rPr>
          <w:sz w:val="20"/>
          <w:szCs w:val="20"/>
        </w:rPr>
        <w:t>evidence</w:t>
      </w:r>
      <w:r>
        <w:rPr>
          <w:color w:val="000000"/>
          <w:sz w:val="20"/>
          <w:szCs w:val="20"/>
        </w:rPr>
        <w:t xml:space="preserve"> for the presence of synthesised king cobra’s venom in the vaccines (</w:t>
      </w:r>
      <w:hyperlink r:id="rId45">
        <w:r>
          <w:rPr>
            <w:color w:val="0000FF"/>
            <w:sz w:val="20"/>
            <w:szCs w:val="20"/>
            <w:u w:val="single"/>
          </w:rPr>
          <w:t>WATCH THE WATER</w:t>
        </w:r>
      </w:hyperlink>
      <w:r>
        <w:rPr>
          <w:color w:val="000000"/>
          <w:sz w:val="20"/>
          <w:szCs w:val="20"/>
        </w:rPr>
        <w:t xml:space="preserve">). </w:t>
      </w:r>
      <w:r>
        <w:rPr>
          <w:color w:val="000000"/>
          <w:sz w:val="20"/>
          <w:szCs w:val="20"/>
        </w:rPr>
        <w:br/>
        <w:t xml:space="preserve">A most thorough microscopic study using different </w:t>
      </w:r>
      <w:r>
        <w:rPr>
          <w:sz w:val="20"/>
          <w:szCs w:val="20"/>
        </w:rPr>
        <w:t>techniques</w:t>
      </w:r>
      <w:r>
        <w:rPr>
          <w:color w:val="000000"/>
          <w:sz w:val="20"/>
          <w:szCs w:val="20"/>
        </w:rPr>
        <w:t xml:space="preserve"> for spectrum analysis was conducted by the world renowned scientist </w:t>
      </w:r>
      <w:proofErr w:type="spellStart"/>
      <w:r>
        <w:rPr>
          <w:color w:val="000000"/>
          <w:sz w:val="20"/>
          <w:szCs w:val="20"/>
        </w:rPr>
        <w:t>Dr.</w:t>
      </w:r>
      <w:proofErr w:type="spellEnd"/>
      <w:r>
        <w:rPr>
          <w:color w:val="000000"/>
          <w:sz w:val="20"/>
          <w:szCs w:val="20"/>
        </w:rPr>
        <w:t xml:space="preserve"> Robert Young. </w:t>
      </w:r>
      <w:proofErr w:type="spellStart"/>
      <w:r>
        <w:rPr>
          <w:color w:val="000000"/>
          <w:sz w:val="20"/>
          <w:szCs w:val="20"/>
        </w:rPr>
        <w:t>Dr.</w:t>
      </w:r>
      <w:proofErr w:type="spellEnd"/>
      <w:r>
        <w:rPr>
          <w:color w:val="000000"/>
          <w:sz w:val="20"/>
          <w:szCs w:val="20"/>
        </w:rPr>
        <w:t xml:space="preserve"> Young was able to identify not only the </w:t>
      </w:r>
      <w:proofErr w:type="spellStart"/>
      <w:r>
        <w:rPr>
          <w:color w:val="000000"/>
          <w:sz w:val="20"/>
          <w:szCs w:val="20"/>
        </w:rPr>
        <w:t>graphene</w:t>
      </w:r>
      <w:proofErr w:type="spellEnd"/>
      <w:r>
        <w:rPr>
          <w:color w:val="000000"/>
          <w:sz w:val="20"/>
          <w:szCs w:val="20"/>
        </w:rPr>
        <w:t xml:space="preserve"> oxide, but also parasites and a whole bunch of other non-disclosed materials like chromium, nickel, sulphur, chloride, nitrogen, bismuth, titanium, vanadium, iron, copper, silicon and aluminium. The presence of the carcinogenic and </w:t>
      </w:r>
      <w:proofErr w:type="spellStart"/>
      <w:r>
        <w:rPr>
          <w:color w:val="000000"/>
          <w:sz w:val="20"/>
          <w:szCs w:val="20"/>
        </w:rPr>
        <w:t>genotoxic</w:t>
      </w:r>
      <w:proofErr w:type="spellEnd"/>
      <w:r>
        <w:rPr>
          <w:color w:val="000000"/>
          <w:sz w:val="20"/>
          <w:szCs w:val="20"/>
        </w:rPr>
        <w:t xml:space="preserve"> </w:t>
      </w:r>
      <w:r>
        <w:rPr>
          <w:b/>
          <w:color w:val="000000"/>
          <w:sz w:val="20"/>
          <w:szCs w:val="20"/>
        </w:rPr>
        <w:t>Poly-ethylene glycol (PEG)</w:t>
      </w:r>
      <w:r>
        <w:rPr>
          <w:color w:val="000000"/>
          <w:sz w:val="20"/>
          <w:szCs w:val="20"/>
        </w:rPr>
        <w:t xml:space="preserve"> and </w:t>
      </w:r>
      <w:r>
        <w:rPr>
          <w:b/>
          <w:color w:val="000000"/>
          <w:sz w:val="20"/>
          <w:szCs w:val="20"/>
        </w:rPr>
        <w:t xml:space="preserve">ethylene alcohol </w:t>
      </w:r>
      <w:r>
        <w:rPr>
          <w:color w:val="000000"/>
          <w:sz w:val="20"/>
          <w:szCs w:val="20"/>
        </w:rPr>
        <w:t xml:space="preserve">was also registered. The research document can be found on </w:t>
      </w:r>
      <w:hyperlink r:id="rId46">
        <w:proofErr w:type="spellStart"/>
        <w:r>
          <w:rPr>
            <w:color w:val="0000FF"/>
            <w:sz w:val="20"/>
            <w:szCs w:val="20"/>
            <w:u w:val="single"/>
          </w:rPr>
          <w:t>Dr.</w:t>
        </w:r>
        <w:proofErr w:type="spellEnd"/>
        <w:r>
          <w:rPr>
            <w:color w:val="0000FF"/>
            <w:sz w:val="20"/>
            <w:szCs w:val="20"/>
            <w:u w:val="single"/>
          </w:rPr>
          <w:t xml:space="preserve"> Young’s website</w:t>
        </w:r>
      </w:hyperlink>
      <w:r w:rsidR="00834F1B">
        <w:rPr>
          <w:color w:val="000000"/>
          <w:sz w:val="20"/>
          <w:szCs w:val="20"/>
        </w:rPr>
        <w:t xml:space="preserve"> , or as a </w:t>
      </w:r>
      <w:hyperlink r:id="rId47" w:history="1">
        <w:r w:rsidR="00834F1B" w:rsidRPr="00834F1B">
          <w:rPr>
            <w:rStyle w:val="Hyperlink"/>
            <w:sz w:val="20"/>
            <w:szCs w:val="20"/>
          </w:rPr>
          <w:t>video discussion on</w:t>
        </w:r>
        <w:r w:rsidRPr="00834F1B">
          <w:rPr>
            <w:rStyle w:val="Hyperlink"/>
            <w:sz w:val="20"/>
            <w:szCs w:val="20"/>
          </w:rPr>
          <w:t xml:space="preserve"> </w:t>
        </w:r>
        <w:r w:rsidRPr="00834F1B">
          <w:rPr>
            <w:rStyle w:val="Hyperlink"/>
            <w:b/>
            <w:sz w:val="20"/>
            <w:szCs w:val="20"/>
          </w:rPr>
          <w:t>Bitchute.com</w:t>
        </w:r>
      </w:hyperlink>
      <w:r w:rsidR="00834F1B">
        <w:rPr>
          <w:color w:val="000000"/>
          <w:sz w:val="20"/>
          <w:szCs w:val="20"/>
        </w:rPr>
        <w:t xml:space="preserve">. </w:t>
      </w:r>
      <w:r>
        <w:rPr>
          <w:color w:val="000000"/>
          <w:sz w:val="20"/>
          <w:szCs w:val="20"/>
        </w:rPr>
        <w:t xml:space="preserve">Numerous more independent studies on the contents of the vials can be seen in the </w:t>
      </w:r>
      <w:hyperlink r:id="rId48">
        <w:r>
          <w:rPr>
            <w:color w:val="0000FF"/>
            <w:sz w:val="20"/>
            <w:szCs w:val="20"/>
            <w:u w:val="single"/>
          </w:rPr>
          <w:t>Bluetooth Freedom Project</w:t>
        </w:r>
      </w:hyperlink>
      <w:r>
        <w:rPr>
          <w:color w:val="000000"/>
          <w:sz w:val="20"/>
          <w:szCs w:val="20"/>
        </w:rPr>
        <w:t xml:space="preserve"> book. </w:t>
      </w:r>
      <w:r>
        <w:rPr>
          <w:color w:val="000000"/>
          <w:sz w:val="20"/>
          <w:szCs w:val="20"/>
        </w:rPr>
        <w:br/>
      </w:r>
      <w:r>
        <w:rPr>
          <w:noProof/>
        </w:rPr>
        <w:drawing>
          <wp:anchor distT="0" distB="0" distL="114300" distR="114300" simplePos="0" relativeHeight="251665408" behindDoc="0" locked="0" layoutInCell="1" hidden="0" allowOverlap="1" wp14:anchorId="60BCF689" wp14:editId="4C4AC1EE">
            <wp:simplePos x="0" y="0"/>
            <wp:positionH relativeFrom="column">
              <wp:posOffset>935989</wp:posOffset>
            </wp:positionH>
            <wp:positionV relativeFrom="paragraph">
              <wp:posOffset>1067797</wp:posOffset>
            </wp:positionV>
            <wp:extent cx="5678170" cy="1389380"/>
            <wp:effectExtent l="0" t="0" r="0" b="0"/>
            <wp:wrapSquare wrapText="bothSides" distT="0" distB="0" distL="114300" distR="114300"/>
            <wp:docPr id="22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9"/>
                    <a:srcRect/>
                    <a:stretch>
                      <a:fillRect/>
                    </a:stretch>
                  </pic:blipFill>
                  <pic:spPr>
                    <a:xfrm>
                      <a:off x="0" y="0"/>
                      <a:ext cx="5678170" cy="1389380"/>
                    </a:xfrm>
                    <a:prstGeom prst="rect">
                      <a:avLst/>
                    </a:prstGeom>
                    <a:ln/>
                  </pic:spPr>
                </pic:pic>
              </a:graphicData>
            </a:graphic>
          </wp:anchor>
        </w:drawing>
      </w:r>
    </w:p>
    <w:p w:rsidR="00017257" w:rsidRDefault="0059596B">
      <w:pPr>
        <w:numPr>
          <w:ilvl w:val="1"/>
          <w:numId w:val="4"/>
        </w:numPr>
        <w:pBdr>
          <w:top w:val="nil"/>
          <w:left w:val="nil"/>
          <w:bottom w:val="nil"/>
          <w:right w:val="nil"/>
          <w:between w:val="nil"/>
        </w:pBdr>
        <w:rPr>
          <w:color w:val="000000"/>
          <w:sz w:val="20"/>
          <w:szCs w:val="20"/>
        </w:rPr>
      </w:pPr>
      <w:r>
        <w:rPr>
          <w:noProof/>
        </w:rPr>
        <w:drawing>
          <wp:anchor distT="0" distB="0" distL="114300" distR="114300" simplePos="0" relativeHeight="251666432" behindDoc="0" locked="0" layoutInCell="1" hidden="0" allowOverlap="1" wp14:anchorId="5D268FEE" wp14:editId="2B6C957F">
            <wp:simplePos x="0" y="0"/>
            <wp:positionH relativeFrom="column">
              <wp:posOffset>4333875</wp:posOffset>
            </wp:positionH>
            <wp:positionV relativeFrom="paragraph">
              <wp:posOffset>19685</wp:posOffset>
            </wp:positionV>
            <wp:extent cx="2206625" cy="1454785"/>
            <wp:effectExtent l="0" t="0" r="0" b="0"/>
            <wp:wrapSquare wrapText="bothSides" distT="0" distB="0" distL="114300" distR="114300"/>
            <wp:docPr id="2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0"/>
                    <a:srcRect/>
                    <a:stretch>
                      <a:fillRect/>
                    </a:stretch>
                  </pic:blipFill>
                  <pic:spPr>
                    <a:xfrm>
                      <a:off x="0" y="0"/>
                      <a:ext cx="2206625" cy="1454785"/>
                    </a:xfrm>
                    <a:prstGeom prst="rect">
                      <a:avLst/>
                    </a:prstGeom>
                    <a:ln/>
                  </pic:spPr>
                </pic:pic>
              </a:graphicData>
            </a:graphic>
          </wp:anchor>
        </w:drawing>
      </w:r>
      <w:r w:rsidR="00473E8B">
        <w:rPr>
          <w:b/>
          <w:color w:val="000000"/>
          <w:sz w:val="20"/>
          <w:szCs w:val="20"/>
        </w:rPr>
        <w:t xml:space="preserve">COMPLETE BODY, HEALTH, EMOTION AND MIND CONTROL </w:t>
      </w:r>
      <w:r w:rsidR="00473E8B">
        <w:rPr>
          <w:b/>
          <w:color w:val="000000"/>
          <w:sz w:val="20"/>
          <w:szCs w:val="20"/>
        </w:rPr>
        <w:br/>
      </w:r>
      <w:r w:rsidR="00473E8B">
        <w:rPr>
          <w:color w:val="000000"/>
          <w:sz w:val="20"/>
          <w:szCs w:val="20"/>
        </w:rPr>
        <w:t xml:space="preserve">By connecting the Bluetooth microchip operating system in the body with the mobile phones, the telecommunications systems and AI all vaccinated individuals are exposed to a complete body, mind and emotions control by the private corporations who have installed these operating systems. The vaccinated now are practically bio-robots owned by the corporations. This new type of social development in the world is openly supported by Yuval Noah </w:t>
      </w:r>
      <w:proofErr w:type="spellStart"/>
      <w:r w:rsidR="00473E8B">
        <w:rPr>
          <w:color w:val="000000"/>
          <w:sz w:val="20"/>
          <w:szCs w:val="20"/>
        </w:rPr>
        <w:t>Harari</w:t>
      </w:r>
      <w:proofErr w:type="spellEnd"/>
      <w:r w:rsidR="00473E8B">
        <w:rPr>
          <w:color w:val="000000"/>
          <w:sz w:val="20"/>
          <w:szCs w:val="20"/>
        </w:rPr>
        <w:t xml:space="preserve"> from The World Economic Forum, a close associate to Claus Schwab, who is the mind-master of this organisation (</w:t>
      </w:r>
      <w:hyperlink r:id="rId51">
        <w:r w:rsidR="00473E8B">
          <w:rPr>
            <w:color w:val="0000FF"/>
            <w:sz w:val="20"/>
            <w:szCs w:val="20"/>
            <w:u w:val="single"/>
          </w:rPr>
          <w:t xml:space="preserve">Yuval Noah </w:t>
        </w:r>
        <w:proofErr w:type="spellStart"/>
        <w:r w:rsidR="00473E8B">
          <w:rPr>
            <w:color w:val="0000FF"/>
            <w:sz w:val="20"/>
            <w:szCs w:val="20"/>
            <w:u w:val="single"/>
          </w:rPr>
          <w:t>Harari</w:t>
        </w:r>
        <w:proofErr w:type="spellEnd"/>
        <w:r w:rsidR="00473E8B">
          <w:rPr>
            <w:color w:val="0000FF"/>
            <w:sz w:val="20"/>
            <w:szCs w:val="20"/>
            <w:u w:val="single"/>
          </w:rPr>
          <w:t xml:space="preserve"> explain the great reset / </w:t>
        </w:r>
        <w:proofErr w:type="spellStart"/>
        <w:r w:rsidR="00473E8B">
          <w:rPr>
            <w:color w:val="0000FF"/>
            <w:sz w:val="20"/>
            <w:szCs w:val="20"/>
            <w:u w:val="single"/>
          </w:rPr>
          <w:t>transhumanism</w:t>
        </w:r>
        <w:proofErr w:type="spellEnd"/>
        <w:r w:rsidR="00473E8B">
          <w:rPr>
            <w:color w:val="0000FF"/>
            <w:sz w:val="20"/>
            <w:szCs w:val="20"/>
            <w:u w:val="single"/>
          </w:rPr>
          <w:t xml:space="preserve"> agenda</w:t>
        </w:r>
      </w:hyperlink>
      <w:r w:rsidR="00473E8B">
        <w:rPr>
          <w:color w:val="000000"/>
          <w:sz w:val="20"/>
          <w:szCs w:val="20"/>
        </w:rPr>
        <w:t xml:space="preserve">;  </w:t>
      </w:r>
      <w:hyperlink r:id="rId52">
        <w:r w:rsidR="00473E8B">
          <w:rPr>
            <w:color w:val="0000FF"/>
            <w:sz w:val="20"/>
            <w:szCs w:val="20"/>
            <w:u w:val="single"/>
          </w:rPr>
          <w:t>Free will is over</w:t>
        </w:r>
      </w:hyperlink>
      <w:r w:rsidR="00473E8B">
        <w:rPr>
          <w:color w:val="000000"/>
          <w:sz w:val="20"/>
          <w:szCs w:val="20"/>
        </w:rPr>
        <w:t xml:space="preserve"> , </w:t>
      </w:r>
      <w:hyperlink r:id="rId53">
        <w:proofErr w:type="spellStart"/>
        <w:r w:rsidR="00473E8B">
          <w:rPr>
            <w:color w:val="0000FF"/>
            <w:sz w:val="20"/>
            <w:szCs w:val="20"/>
            <w:u w:val="single"/>
          </w:rPr>
          <w:t>Covid</w:t>
        </w:r>
        <w:proofErr w:type="spellEnd"/>
        <w:r w:rsidR="00473E8B">
          <w:rPr>
            <w:color w:val="0000FF"/>
            <w:sz w:val="20"/>
            <w:szCs w:val="20"/>
            <w:u w:val="single"/>
          </w:rPr>
          <w:t xml:space="preserve"> Is Critical For People To Agree To Surveillance Under The Skin</w:t>
        </w:r>
      </w:hyperlink>
      <w:r w:rsidR="00473E8B">
        <w:rPr>
          <w:color w:val="000000"/>
          <w:sz w:val="20"/>
          <w:szCs w:val="20"/>
        </w:rPr>
        <w:t xml:space="preserve">, </w:t>
      </w:r>
      <w:hyperlink r:id="rId54">
        <w:r w:rsidR="00473E8B">
          <w:rPr>
            <w:color w:val="0000FF"/>
            <w:sz w:val="20"/>
            <w:szCs w:val="20"/>
            <w:u w:val="single"/>
          </w:rPr>
          <w:t xml:space="preserve">Yuval Noah </w:t>
        </w:r>
        <w:proofErr w:type="spellStart"/>
        <w:r w:rsidR="00473E8B">
          <w:rPr>
            <w:color w:val="0000FF"/>
            <w:sz w:val="20"/>
            <w:szCs w:val="20"/>
            <w:u w:val="single"/>
          </w:rPr>
          <w:t>Harari</w:t>
        </w:r>
        <w:proofErr w:type="spellEnd"/>
        <w:r w:rsidR="00473E8B">
          <w:rPr>
            <w:color w:val="0000FF"/>
            <w:sz w:val="20"/>
            <w:szCs w:val="20"/>
            <w:u w:val="single"/>
          </w:rPr>
          <w:t xml:space="preserve"> Calling the Masses "Meaningless, Worthless People</w:t>
        </w:r>
      </w:hyperlink>
      <w:r w:rsidR="00473E8B">
        <w:rPr>
          <w:color w:val="000000"/>
          <w:sz w:val="20"/>
          <w:szCs w:val="20"/>
        </w:rPr>
        <w:t xml:space="preserve">" ). Having in mind that these leaders believe in the depopulation agenda where the majority of the world population is “meaningless and worthless” it isn’t hard to guess what will the corporations do with this newly acquired power over the bodies and minds of people. The most probable use of this Bluetooth connection will be to create a series of believes, emotions, biological and social conditions and circumstances that will naturally lead to the extinction of the vast majority of the vaccinated and wouldn’t allow their reproduction to keep down the numbers of these “meaningless and worthless” bio-units on the planet that they believe that they own. Anything from any kind of mood, through any kind of disease and creating events on a larger social level becomes available at their fingertips as a computer game. Now they can commit even mass murder from a distance and get away with it as long as people are completely unaware of this Bluetooth biological operational system (see real life example in the </w:t>
      </w:r>
      <w:hyperlink r:id="rId55">
        <w:r w:rsidR="00473E8B">
          <w:rPr>
            <w:color w:val="0000FF"/>
            <w:sz w:val="20"/>
            <w:szCs w:val="20"/>
            <w:u w:val="single"/>
          </w:rPr>
          <w:t>Bluetooth Freedom Project</w:t>
        </w:r>
      </w:hyperlink>
      <w:r w:rsidR="00473E8B">
        <w:rPr>
          <w:color w:val="000000"/>
          <w:sz w:val="20"/>
          <w:szCs w:val="20"/>
        </w:rPr>
        <w:t xml:space="preserve"> book, attachment 5). </w:t>
      </w:r>
    </w:p>
    <w:p w:rsidR="00017257" w:rsidRDefault="00473E8B">
      <w:pPr>
        <w:rPr>
          <w:b/>
          <w:sz w:val="20"/>
          <w:szCs w:val="20"/>
        </w:rPr>
      </w:pPr>
      <w:r>
        <w:rPr>
          <w:b/>
          <w:sz w:val="20"/>
          <w:szCs w:val="20"/>
        </w:rPr>
        <w:lastRenderedPageBreak/>
        <w:t>TO SUMMARIZE HERE IS A VISUAL OF WHAT ACTUALLY THIS BLUETOOTH MAC ADDRESS MEANS.</w:t>
      </w:r>
    </w:p>
    <w:p w:rsidR="00017257" w:rsidRDefault="00473E8B">
      <w:pPr>
        <w:rPr>
          <w:b/>
          <w:sz w:val="20"/>
          <w:szCs w:val="20"/>
        </w:rPr>
      </w:pPr>
      <w:r>
        <w:rPr>
          <w:b/>
          <w:noProof/>
          <w:sz w:val="20"/>
          <w:szCs w:val="20"/>
        </w:rPr>
        <w:drawing>
          <wp:inline distT="0" distB="0" distL="0" distR="0">
            <wp:extent cx="6647425" cy="9132983"/>
            <wp:effectExtent l="0" t="0" r="1270" b="0"/>
            <wp:docPr id="22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6"/>
                    <a:srcRect/>
                    <a:stretch>
                      <a:fillRect/>
                    </a:stretch>
                  </pic:blipFill>
                  <pic:spPr>
                    <a:xfrm>
                      <a:off x="0" y="0"/>
                      <a:ext cx="6651253" cy="9138242"/>
                    </a:xfrm>
                    <a:prstGeom prst="rect">
                      <a:avLst/>
                    </a:prstGeom>
                    <a:ln/>
                  </pic:spPr>
                </pic:pic>
              </a:graphicData>
            </a:graphic>
          </wp:inline>
        </w:drawing>
      </w:r>
    </w:p>
    <w:p w:rsidR="00473E8B" w:rsidRDefault="00473E8B" w:rsidP="00473E8B">
      <w:pPr>
        <w:pStyle w:val="NormalWeb"/>
        <w:spacing w:before="0" w:beforeAutospacing="0" w:after="160" w:afterAutospacing="0"/>
        <w:rPr>
          <w:rFonts w:ascii="Calibri" w:hAnsi="Calibri" w:cs="Calibri"/>
          <w:b/>
          <w:bCs/>
          <w:color w:val="000000"/>
          <w:sz w:val="20"/>
          <w:szCs w:val="20"/>
        </w:rPr>
      </w:pPr>
    </w:p>
    <w:p w:rsidR="00017257" w:rsidRDefault="00473E8B" w:rsidP="00473E8B">
      <w:pPr>
        <w:pStyle w:val="NormalWeb"/>
        <w:spacing w:before="0" w:beforeAutospacing="0" w:after="160" w:afterAutospacing="0"/>
        <w:rPr>
          <w:b/>
          <w:sz w:val="20"/>
          <w:szCs w:val="20"/>
        </w:rPr>
      </w:pPr>
      <w:r>
        <w:rPr>
          <w:rFonts w:ascii="Calibri" w:hAnsi="Calibri" w:cs="Calibri"/>
          <w:b/>
          <w:bCs/>
          <w:color w:val="000000"/>
          <w:sz w:val="20"/>
          <w:szCs w:val="20"/>
        </w:rPr>
        <w:lastRenderedPageBreak/>
        <w:t>A VISUALISATION ABOUT THE DILEMMA: DO WE TRUST THE STORIES WE’VE HEARD OR OUR OWN EYES AND PHONES</w:t>
      </w:r>
      <w:proofErr w:type="gramStart"/>
      <w:r>
        <w:rPr>
          <w:rFonts w:ascii="Calibri" w:hAnsi="Calibri" w:cs="Calibri"/>
          <w:b/>
          <w:bCs/>
          <w:color w:val="000000"/>
          <w:sz w:val="20"/>
          <w:szCs w:val="20"/>
        </w:rPr>
        <w:t>.</w:t>
      </w:r>
      <w:r>
        <w:rPr>
          <w:b/>
          <w:sz w:val="20"/>
          <w:szCs w:val="20"/>
        </w:rPr>
        <w:t>.</w:t>
      </w:r>
      <w:proofErr w:type="gramEnd"/>
      <w:r>
        <w:rPr>
          <w:noProof/>
        </w:rPr>
        <w:drawing>
          <wp:anchor distT="0" distB="0" distL="114300" distR="114300" simplePos="0" relativeHeight="251667456" behindDoc="0" locked="0" layoutInCell="1" hidden="0" allowOverlap="1">
            <wp:simplePos x="0" y="0"/>
            <wp:positionH relativeFrom="column">
              <wp:posOffset>5025</wp:posOffset>
            </wp:positionH>
            <wp:positionV relativeFrom="paragraph">
              <wp:posOffset>280028</wp:posOffset>
            </wp:positionV>
            <wp:extent cx="6644640" cy="9495692"/>
            <wp:effectExtent l="0" t="0" r="0" b="0"/>
            <wp:wrapSquare wrapText="bothSides" distT="0" distB="0" distL="114300" distR="114300"/>
            <wp:docPr id="22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7"/>
                    <a:srcRect/>
                    <a:stretch>
                      <a:fillRect/>
                    </a:stretch>
                  </pic:blipFill>
                  <pic:spPr>
                    <a:xfrm>
                      <a:off x="0" y="0"/>
                      <a:ext cx="6644640" cy="9495692"/>
                    </a:xfrm>
                    <a:prstGeom prst="rect">
                      <a:avLst/>
                    </a:prstGeom>
                    <a:ln/>
                  </pic:spPr>
                </pic:pic>
              </a:graphicData>
            </a:graphic>
          </wp:anchor>
        </w:drawing>
      </w:r>
    </w:p>
    <w:p w:rsidR="0032177B" w:rsidRDefault="0032177B" w:rsidP="007E0B83">
      <w:pPr>
        <w:rPr>
          <w:b/>
          <w:color w:val="000000"/>
          <w:sz w:val="20"/>
          <w:szCs w:val="20"/>
        </w:rPr>
      </w:pPr>
      <w:r>
        <w:rPr>
          <w:b/>
          <w:sz w:val="20"/>
          <w:szCs w:val="20"/>
        </w:rPr>
        <w:lastRenderedPageBreak/>
        <w:t>TECHNICAL DETAILS</w:t>
      </w:r>
      <w:r>
        <w:rPr>
          <w:b/>
          <w:sz w:val="20"/>
          <w:szCs w:val="20"/>
        </w:rPr>
        <w:br/>
      </w:r>
      <w:proofErr w:type="gramStart"/>
      <w:r w:rsidRPr="0032177B">
        <w:rPr>
          <w:sz w:val="20"/>
          <w:szCs w:val="20"/>
        </w:rPr>
        <w:t>Whe</w:t>
      </w:r>
      <w:r>
        <w:rPr>
          <w:sz w:val="20"/>
          <w:szCs w:val="20"/>
        </w:rPr>
        <w:t>n</w:t>
      </w:r>
      <w:proofErr w:type="gramEnd"/>
      <w:r>
        <w:rPr>
          <w:sz w:val="20"/>
          <w:szCs w:val="20"/>
        </w:rPr>
        <w:t xml:space="preserve"> testing on different occasions for the Bluetooth signal emitted from my body I noticed </w:t>
      </w:r>
      <w:r w:rsidR="007E0B83">
        <w:rPr>
          <w:sz w:val="20"/>
          <w:szCs w:val="20"/>
        </w:rPr>
        <w:t xml:space="preserve">that there are different MAC addresses at different times just as mentioned in the </w:t>
      </w:r>
      <w:hyperlink r:id="rId58" w:history="1">
        <w:r w:rsidR="007E0B83" w:rsidRPr="007E0B83">
          <w:rPr>
            <w:rStyle w:val="Hyperlink"/>
            <w:sz w:val="20"/>
            <w:szCs w:val="20"/>
          </w:rPr>
          <w:t>protocol</w:t>
        </w:r>
      </w:hyperlink>
      <w:r w:rsidR="007E0B83">
        <w:rPr>
          <w:sz w:val="20"/>
          <w:szCs w:val="20"/>
        </w:rPr>
        <w:t xml:space="preserve"> for detection. It looks like the producers of this Bluetooth operational system are trying to confuse anyone who might try to track down these devices. This though doesn’t affect the test result. Here is the comment from the protocol about the observed change of MAC addresses</w:t>
      </w:r>
      <w:proofErr w:type="gramStart"/>
      <w:r w:rsidR="007E0B83">
        <w:rPr>
          <w:sz w:val="20"/>
          <w:szCs w:val="20"/>
        </w:rPr>
        <w:t>:</w:t>
      </w:r>
      <w:proofErr w:type="gramEnd"/>
      <w:r w:rsidR="007E0B83">
        <w:rPr>
          <w:sz w:val="20"/>
          <w:szCs w:val="20"/>
        </w:rPr>
        <w:br/>
      </w:r>
      <w:r w:rsidR="007E0B83" w:rsidRPr="007E0B83">
        <w:rPr>
          <w:i/>
          <w:sz w:val="20"/>
          <w:szCs w:val="20"/>
        </w:rPr>
        <w:t>“IMPORTANT NOTE 2: While with standard Bluetooth devices the MAC addresses are constant and do not</w:t>
      </w:r>
      <w:r w:rsidR="007E0B83" w:rsidRPr="007E0B83">
        <w:rPr>
          <w:i/>
          <w:sz w:val="20"/>
          <w:szCs w:val="20"/>
        </w:rPr>
        <w:br/>
        <w:t xml:space="preserve">change, the Bluetooth devices of the vaccinated can change over time, </w:t>
      </w:r>
      <w:proofErr w:type="spellStart"/>
      <w:r w:rsidR="007E0B83" w:rsidRPr="007E0B83">
        <w:rPr>
          <w:i/>
          <w:sz w:val="20"/>
          <w:szCs w:val="20"/>
        </w:rPr>
        <w:t>ie</w:t>
      </w:r>
      <w:proofErr w:type="spellEnd"/>
      <w:r w:rsidR="007E0B83" w:rsidRPr="007E0B83">
        <w:rPr>
          <w:i/>
          <w:sz w:val="20"/>
          <w:szCs w:val="20"/>
        </w:rPr>
        <w:t xml:space="preserve">. </w:t>
      </w:r>
      <w:proofErr w:type="gramStart"/>
      <w:r w:rsidR="007E0B83" w:rsidRPr="007E0B83">
        <w:rPr>
          <w:i/>
          <w:sz w:val="20"/>
          <w:szCs w:val="20"/>
        </w:rPr>
        <w:t>they</w:t>
      </w:r>
      <w:proofErr w:type="gramEnd"/>
      <w:r w:rsidR="007E0B83" w:rsidRPr="007E0B83">
        <w:rPr>
          <w:i/>
          <w:sz w:val="20"/>
          <w:szCs w:val="20"/>
        </w:rPr>
        <w:t xml:space="preserve"> may not be permanent. In the</w:t>
      </w:r>
      <w:r w:rsidR="007E0B83" w:rsidRPr="007E0B83">
        <w:rPr>
          <w:i/>
          <w:sz w:val="20"/>
          <w:szCs w:val="20"/>
        </w:rPr>
        <w:br/>
        <w:t>technical literature, this is known as spoofing - changing the MAC address. The reason for these variations is not</w:t>
      </w:r>
      <w:r w:rsidR="007E0B83" w:rsidRPr="007E0B83">
        <w:rPr>
          <w:i/>
          <w:sz w:val="20"/>
          <w:szCs w:val="20"/>
        </w:rPr>
        <w:br/>
        <w:t>known yet. The number may change, but the signal from the body remains constant and constantly generates</w:t>
      </w:r>
      <w:r w:rsidR="007E0B83" w:rsidRPr="007E0B83">
        <w:rPr>
          <w:i/>
          <w:sz w:val="20"/>
          <w:szCs w:val="20"/>
        </w:rPr>
        <w:br/>
        <w:t>new MAC addresses. The interval of change of these MAC addresses is also not specified yet, but it is at least a</w:t>
      </w:r>
      <w:r w:rsidR="007E0B83" w:rsidRPr="007E0B83">
        <w:rPr>
          <w:i/>
          <w:sz w:val="20"/>
          <w:szCs w:val="20"/>
        </w:rPr>
        <w:br/>
        <w:t>few hours or perhaps daily, which allows the test to be done successfully when using the same MAC address. The</w:t>
      </w:r>
      <w:r w:rsidR="007E0B83" w:rsidRPr="007E0B83">
        <w:rPr>
          <w:i/>
          <w:sz w:val="20"/>
          <w:szCs w:val="20"/>
        </w:rPr>
        <w:br/>
        <w:t>variations in these addresses do not affect the test results described in this protocol in any way. What remains</w:t>
      </w:r>
      <w:r w:rsidR="007E0B83" w:rsidRPr="007E0B83">
        <w:rPr>
          <w:i/>
          <w:sz w:val="20"/>
          <w:szCs w:val="20"/>
        </w:rPr>
        <w:br/>
        <w:t>constant is the presence of MAC address</w:t>
      </w:r>
      <w:r w:rsidR="008903C3">
        <w:rPr>
          <w:i/>
          <w:sz w:val="20"/>
          <w:szCs w:val="20"/>
        </w:rPr>
        <w:t>es</w:t>
      </w:r>
      <w:r w:rsidR="007E0B83" w:rsidRPr="007E0B83">
        <w:rPr>
          <w:i/>
          <w:sz w:val="20"/>
          <w:szCs w:val="20"/>
        </w:rPr>
        <w:t xml:space="preserve"> of unknown type and also the signal strength measured by the graph.”</w:t>
      </w:r>
    </w:p>
    <w:p w:rsidR="00017257" w:rsidRDefault="00E0588F" w:rsidP="00E0588F">
      <w:pPr>
        <w:pBdr>
          <w:top w:val="nil"/>
          <w:left w:val="nil"/>
          <w:bottom w:val="nil"/>
          <w:right w:val="nil"/>
          <w:between w:val="nil"/>
        </w:pBdr>
        <w:spacing w:after="0"/>
        <w:rPr>
          <w:b/>
          <w:color w:val="000000"/>
          <w:sz w:val="20"/>
          <w:szCs w:val="20"/>
        </w:rPr>
      </w:pPr>
      <w:r>
        <w:rPr>
          <w:b/>
          <w:color w:val="000000"/>
          <w:sz w:val="20"/>
          <w:szCs w:val="20"/>
        </w:rPr>
        <w:t>MY COMPENSATION CLAIM</w:t>
      </w:r>
    </w:p>
    <w:p w:rsidR="00017257" w:rsidRDefault="00E0588F" w:rsidP="00E0588F">
      <w:pPr>
        <w:pBdr>
          <w:top w:val="nil"/>
          <w:left w:val="nil"/>
          <w:bottom w:val="nil"/>
          <w:right w:val="nil"/>
          <w:between w:val="nil"/>
        </w:pBdr>
        <w:rPr>
          <w:color w:val="000000"/>
          <w:sz w:val="20"/>
          <w:szCs w:val="20"/>
        </w:rPr>
      </w:pPr>
      <w:r w:rsidRPr="00E0588F">
        <w:rPr>
          <w:color w:val="000000"/>
          <w:sz w:val="20"/>
          <w:szCs w:val="20"/>
        </w:rPr>
        <w:t xml:space="preserve">In view </w:t>
      </w:r>
      <w:r>
        <w:rPr>
          <w:color w:val="000000"/>
          <w:sz w:val="20"/>
          <w:szCs w:val="20"/>
        </w:rPr>
        <w:t xml:space="preserve">of all presented evidence, I’d like to place a compensation claim for the fact that my body has been illegally used as a subject of a medical experiment without my knowledge and consent. </w:t>
      </w:r>
    </w:p>
    <w:p w:rsidR="00E0588F" w:rsidRDefault="00E0588F" w:rsidP="00E0588F">
      <w:pPr>
        <w:pBdr>
          <w:top w:val="nil"/>
          <w:left w:val="nil"/>
          <w:bottom w:val="nil"/>
          <w:right w:val="nil"/>
          <w:between w:val="nil"/>
        </w:pBdr>
        <w:rPr>
          <w:color w:val="000000"/>
          <w:sz w:val="20"/>
          <w:szCs w:val="20"/>
        </w:rPr>
      </w:pPr>
      <w:r>
        <w:rPr>
          <w:color w:val="000000"/>
          <w:sz w:val="20"/>
          <w:szCs w:val="20"/>
        </w:rPr>
        <w:t xml:space="preserve">In view of the extreme simplicity, accessibility and speed of acquiring the proof of my claim by anyone who has a smartphone and has the most basic capacity to use any application, which takes literally minutes as it is in the standard case of the 1 million + users of the app who locate the source of the Bluetooth signal of their lost Bluetooth devices in minutes, I’m looking forward to a transparent and speedy investigation process </w:t>
      </w:r>
      <w:r w:rsidR="002D0399">
        <w:rPr>
          <w:color w:val="000000"/>
          <w:sz w:val="20"/>
          <w:szCs w:val="20"/>
        </w:rPr>
        <w:t xml:space="preserve">and decision. </w:t>
      </w:r>
    </w:p>
    <w:p w:rsidR="002D0399" w:rsidRPr="00E0588F" w:rsidRDefault="002D0399" w:rsidP="00E0588F">
      <w:pPr>
        <w:pBdr>
          <w:top w:val="nil"/>
          <w:left w:val="nil"/>
          <w:bottom w:val="nil"/>
          <w:right w:val="nil"/>
          <w:between w:val="nil"/>
        </w:pBdr>
        <w:rPr>
          <w:color w:val="000000"/>
          <w:sz w:val="20"/>
          <w:szCs w:val="20"/>
        </w:rPr>
      </w:pPr>
      <w:r>
        <w:rPr>
          <w:color w:val="000000"/>
          <w:sz w:val="20"/>
          <w:szCs w:val="20"/>
        </w:rPr>
        <w:t xml:space="preserve">Sincere gratitude for your professional and responsible attention </w:t>
      </w:r>
      <w:r w:rsidR="008903C3">
        <w:rPr>
          <w:color w:val="000000"/>
          <w:sz w:val="20"/>
          <w:szCs w:val="20"/>
        </w:rPr>
        <w:t>to</w:t>
      </w:r>
      <w:r>
        <w:rPr>
          <w:color w:val="000000"/>
          <w:sz w:val="20"/>
          <w:szCs w:val="20"/>
        </w:rPr>
        <w:t xml:space="preserve"> this case.</w:t>
      </w:r>
    </w:p>
    <w:p w:rsidR="00017257" w:rsidRPr="002D0399" w:rsidRDefault="00473E8B">
      <w:pPr>
        <w:rPr>
          <w:sz w:val="20"/>
          <w:szCs w:val="20"/>
        </w:rPr>
      </w:pPr>
      <w:r>
        <w:rPr>
          <w:sz w:val="20"/>
          <w:szCs w:val="20"/>
        </w:rPr>
        <w:br/>
        <w:t>Kind regards,</w:t>
      </w:r>
      <w:r>
        <w:rPr>
          <w:b/>
          <w:sz w:val="20"/>
          <w:szCs w:val="20"/>
        </w:rPr>
        <w:t xml:space="preserve"> </w:t>
      </w:r>
      <w:r w:rsidR="002D0399">
        <w:rPr>
          <w:b/>
          <w:sz w:val="20"/>
          <w:szCs w:val="20"/>
        </w:rPr>
        <w:br/>
      </w:r>
      <w:proofErr w:type="gramStart"/>
      <w:r w:rsidR="002D0399" w:rsidRPr="002D0399">
        <w:rPr>
          <w:sz w:val="20"/>
          <w:szCs w:val="20"/>
        </w:rPr>
        <w:t>[ Signed</w:t>
      </w:r>
      <w:proofErr w:type="gramEnd"/>
      <w:r w:rsidR="002D0399" w:rsidRPr="002D0399">
        <w:rPr>
          <w:sz w:val="20"/>
          <w:szCs w:val="20"/>
        </w:rPr>
        <w:t xml:space="preserve"> ]</w:t>
      </w:r>
    </w:p>
    <w:p w:rsidR="002D0399" w:rsidRPr="002D0399" w:rsidRDefault="002D0399">
      <w:pPr>
        <w:rPr>
          <w:sz w:val="20"/>
          <w:szCs w:val="20"/>
        </w:rPr>
      </w:pPr>
      <w:proofErr w:type="gramStart"/>
      <w:r w:rsidRPr="002D0399">
        <w:rPr>
          <w:sz w:val="20"/>
          <w:szCs w:val="20"/>
        </w:rPr>
        <w:t>Date,</w:t>
      </w:r>
      <w:r w:rsidRPr="002D0399">
        <w:rPr>
          <w:sz w:val="20"/>
          <w:szCs w:val="20"/>
        </w:rPr>
        <w:br/>
        <w:t>………</w:t>
      </w:r>
      <w:proofErr w:type="gramEnd"/>
    </w:p>
    <w:p w:rsidR="00017257" w:rsidRDefault="00017257">
      <w:pPr>
        <w:rPr>
          <w:b/>
          <w:sz w:val="20"/>
          <w:szCs w:val="20"/>
        </w:rPr>
      </w:pPr>
    </w:p>
    <w:p w:rsidR="007E0B83" w:rsidRDefault="0057662A">
      <w:pPr>
        <w:rPr>
          <w:b/>
          <w:sz w:val="20"/>
          <w:szCs w:val="20"/>
        </w:rPr>
      </w:pPr>
      <w:r>
        <w:rPr>
          <w:b/>
          <w:sz w:val="20"/>
          <w:szCs w:val="20"/>
        </w:rPr>
        <w:t>ATTACHMENTS:</w:t>
      </w:r>
    </w:p>
    <w:p w:rsidR="007E0B83" w:rsidRPr="006C789B" w:rsidRDefault="007E0B83" w:rsidP="007E0B83">
      <w:pPr>
        <w:pStyle w:val="ListParagraph"/>
        <w:numPr>
          <w:ilvl w:val="0"/>
          <w:numId w:val="6"/>
        </w:numPr>
        <w:rPr>
          <w:sz w:val="20"/>
          <w:szCs w:val="20"/>
        </w:rPr>
      </w:pPr>
      <w:r w:rsidRPr="006C789B">
        <w:rPr>
          <w:sz w:val="20"/>
          <w:szCs w:val="20"/>
        </w:rPr>
        <w:t>Snapshot(s) (Videos) of the tests I’ve done to confirm that the source of the Bluetooth signal is located inside my body.</w:t>
      </w:r>
    </w:p>
    <w:p w:rsidR="007E0B83" w:rsidRPr="006C789B" w:rsidRDefault="00514FEE" w:rsidP="007E0B83">
      <w:pPr>
        <w:pStyle w:val="ListParagraph"/>
        <w:numPr>
          <w:ilvl w:val="0"/>
          <w:numId w:val="6"/>
        </w:numPr>
        <w:rPr>
          <w:sz w:val="20"/>
          <w:szCs w:val="20"/>
        </w:rPr>
      </w:pPr>
      <w:hyperlink r:id="rId59" w:history="1">
        <w:r w:rsidR="006C789B" w:rsidRPr="0051552B">
          <w:rPr>
            <w:rStyle w:val="Hyperlink"/>
            <w:sz w:val="20"/>
            <w:szCs w:val="20"/>
          </w:rPr>
          <w:t>Protocol</w:t>
        </w:r>
      </w:hyperlink>
      <w:r w:rsidR="006C789B" w:rsidRPr="006C789B">
        <w:rPr>
          <w:sz w:val="20"/>
          <w:szCs w:val="20"/>
        </w:rPr>
        <w:t xml:space="preserve"> for detecting Bluetooth signal in vaccinated with mRNA vaccines against </w:t>
      </w:r>
      <w:proofErr w:type="spellStart"/>
      <w:r w:rsidR="006C789B" w:rsidRPr="006C789B">
        <w:rPr>
          <w:sz w:val="20"/>
          <w:szCs w:val="20"/>
        </w:rPr>
        <w:t>Covid</w:t>
      </w:r>
      <w:proofErr w:type="spellEnd"/>
      <w:r w:rsidR="006C789B" w:rsidRPr="006C789B">
        <w:rPr>
          <w:sz w:val="20"/>
          <w:szCs w:val="20"/>
        </w:rPr>
        <w:t xml:space="preserve"> by using a mobile phone.</w:t>
      </w:r>
    </w:p>
    <w:p w:rsidR="006C789B" w:rsidRPr="006C789B" w:rsidRDefault="006C789B" w:rsidP="006C789B">
      <w:pPr>
        <w:pStyle w:val="ListParagraph"/>
        <w:numPr>
          <w:ilvl w:val="0"/>
          <w:numId w:val="6"/>
        </w:numPr>
        <w:rPr>
          <w:sz w:val="20"/>
          <w:szCs w:val="20"/>
        </w:rPr>
      </w:pPr>
      <w:r w:rsidRPr="006C789B">
        <w:rPr>
          <w:sz w:val="20"/>
          <w:szCs w:val="20"/>
        </w:rPr>
        <w:t>Study of the presence of Bluetooth signals in vaccinated, France: Project Bluetooth experience X</w:t>
      </w:r>
      <w:r>
        <w:rPr>
          <w:sz w:val="20"/>
          <w:szCs w:val="20"/>
        </w:rPr>
        <w:t xml:space="preserve"> (available in </w:t>
      </w:r>
      <w:r>
        <w:rPr>
          <w:color w:val="000000"/>
          <w:sz w:val="20"/>
          <w:szCs w:val="20"/>
        </w:rPr>
        <w:t xml:space="preserve">the </w:t>
      </w:r>
      <w:hyperlink r:id="rId60">
        <w:r>
          <w:rPr>
            <w:color w:val="0000FF"/>
            <w:sz w:val="20"/>
            <w:szCs w:val="20"/>
            <w:u w:val="single"/>
          </w:rPr>
          <w:t>Bluetooth Freedom Project</w:t>
        </w:r>
      </w:hyperlink>
      <w:r>
        <w:rPr>
          <w:color w:val="000000"/>
          <w:sz w:val="20"/>
          <w:szCs w:val="20"/>
        </w:rPr>
        <w:t xml:space="preserve"> book).</w:t>
      </w:r>
    </w:p>
    <w:p w:rsidR="00017257" w:rsidRPr="006C789B" w:rsidRDefault="00300ECA" w:rsidP="006C789B">
      <w:pPr>
        <w:pStyle w:val="ListParagraph"/>
        <w:numPr>
          <w:ilvl w:val="0"/>
          <w:numId w:val="6"/>
        </w:numPr>
        <w:rPr>
          <w:sz w:val="20"/>
          <w:szCs w:val="20"/>
        </w:rPr>
      </w:pPr>
      <w:r w:rsidRPr="006C789B">
        <w:rPr>
          <w:noProof/>
        </w:rPr>
        <mc:AlternateContent>
          <mc:Choice Requires="wps">
            <w:drawing>
              <wp:anchor distT="45720" distB="45720" distL="114300" distR="114300" simplePos="0" relativeHeight="251669504" behindDoc="0" locked="0" layoutInCell="1" hidden="0" allowOverlap="1" wp14:anchorId="1E707FDD" wp14:editId="5CE6167A">
                <wp:simplePos x="0" y="0"/>
                <wp:positionH relativeFrom="column">
                  <wp:posOffset>81081</wp:posOffset>
                </wp:positionH>
                <wp:positionV relativeFrom="paragraph">
                  <wp:posOffset>2656794</wp:posOffset>
                </wp:positionV>
                <wp:extent cx="3093720" cy="712470"/>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3093720" cy="7124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017257" w:rsidRDefault="00473E8B">
                            <w:pPr>
                              <w:spacing w:line="258" w:lineRule="auto"/>
                              <w:textDirection w:val="btLr"/>
                            </w:pPr>
                            <w:r>
                              <w:rPr>
                                <w:color w:val="000000"/>
                              </w:rPr>
                              <w:t>To use the links in this documents, please download from</w:t>
                            </w:r>
                            <w:proofErr w:type="gramStart"/>
                            <w:r>
                              <w:rPr>
                                <w:color w:val="000000"/>
                              </w:rPr>
                              <w:t>:</w:t>
                            </w:r>
                            <w:proofErr w:type="gramEnd"/>
                            <w:r>
                              <w:rPr>
                                <w:color w:val="000000"/>
                              </w:rPr>
                              <w:br/>
                            </w:r>
                            <w:r>
                              <w:rPr>
                                <w:color w:val="0000FF"/>
                                <w:u w:val="single"/>
                              </w:rPr>
                              <w:t>https://TheUKofLove.com/bluetoothfreedom/</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w14:anchorId="1E707FDD" id="Rectangle 220" o:spid="_x0000_s1028" style="position:absolute;left:0;text-align:left;margin-left:6.4pt;margin-top:209.2pt;width:243.6pt;height:56.1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">
                <v:stroke startarrowwidth="narrow" startarrowlength="short" endarrowwidth="narrow" endarrowlength="short"/>
                <v:textbox inset="2.53958mm,1.2694mm,2.53958mm,1.2694mm">
                  <w:txbxContent>
                    <w:p w:rsidR="00017257" w:rsidRDefault="00473E8B">
                      <w:pPr>
                        <w:spacing w:line="258" w:lineRule="auto"/>
                        <w:textDirection w:val="btLr"/>
                      </w:pPr>
                      <w:r>
                        <w:rPr>
                          <w:color w:val="000000"/>
                        </w:rPr>
                        <w:t>To use the links in this documents, please download from</w:t>
                      </w:r>
                      <w:proofErr w:type="gramStart"/>
                      <w:r>
                        <w:rPr>
                          <w:color w:val="000000"/>
                        </w:rPr>
                        <w:t>:</w:t>
                      </w:r>
                      <w:proofErr w:type="gramEnd"/>
                      <w:r>
                        <w:rPr>
                          <w:color w:val="000000"/>
                        </w:rPr>
                        <w:br/>
                      </w:r>
                      <w:r>
                        <w:rPr>
                          <w:color w:val="0000FF"/>
                          <w:u w:val="single"/>
                        </w:rPr>
                        <w:t>https://TheUKofLove.com/bluetoothfreedom/</w:t>
                      </w:r>
                      <w:r>
                        <w:rPr>
                          <w:color w:val="000000"/>
                        </w:rPr>
                        <w:t xml:space="preserve"> </w:t>
                      </w:r>
                    </w:p>
                  </w:txbxContent>
                </v:textbox>
                <w10:wrap type="square"/>
              </v:rect>
            </w:pict>
          </mc:Fallback>
        </mc:AlternateContent>
      </w:r>
      <w:r w:rsidR="006C789B" w:rsidRPr="006C789B">
        <w:rPr>
          <w:sz w:val="20"/>
          <w:szCs w:val="20"/>
        </w:rPr>
        <w:t xml:space="preserve">Independent laboratory tests from around the world for </w:t>
      </w:r>
      <w:proofErr w:type="spellStart"/>
      <w:r w:rsidR="006C789B" w:rsidRPr="006C789B">
        <w:rPr>
          <w:sz w:val="20"/>
          <w:szCs w:val="20"/>
        </w:rPr>
        <w:t>graphene</w:t>
      </w:r>
      <w:proofErr w:type="spellEnd"/>
      <w:r w:rsidR="006C789B" w:rsidRPr="006C789B">
        <w:rPr>
          <w:sz w:val="20"/>
          <w:szCs w:val="20"/>
        </w:rPr>
        <w:t xml:space="preserve"> oxide and other non-declared substances in </w:t>
      </w:r>
      <w:proofErr w:type="spellStart"/>
      <w:r w:rsidR="006C789B" w:rsidRPr="006C789B">
        <w:rPr>
          <w:sz w:val="20"/>
          <w:szCs w:val="20"/>
        </w:rPr>
        <w:t>covid</w:t>
      </w:r>
      <w:proofErr w:type="spellEnd"/>
      <w:r w:rsidR="006C789B" w:rsidRPr="006C789B">
        <w:rPr>
          <w:sz w:val="20"/>
          <w:szCs w:val="20"/>
        </w:rPr>
        <w:t xml:space="preserve"> vaccines</w:t>
      </w:r>
      <w:r w:rsidR="006C789B">
        <w:rPr>
          <w:sz w:val="20"/>
          <w:szCs w:val="20"/>
        </w:rPr>
        <w:t xml:space="preserve"> (</w:t>
      </w:r>
      <w:r w:rsidR="006C789B">
        <w:rPr>
          <w:color w:val="000000"/>
          <w:sz w:val="20"/>
          <w:szCs w:val="20"/>
        </w:rPr>
        <w:t xml:space="preserve">the </w:t>
      </w:r>
      <w:hyperlink r:id="rId61">
        <w:r w:rsidR="006C789B">
          <w:rPr>
            <w:color w:val="0000FF"/>
            <w:sz w:val="20"/>
            <w:szCs w:val="20"/>
            <w:u w:val="single"/>
          </w:rPr>
          <w:t>Bluetooth Freedom Project</w:t>
        </w:r>
      </w:hyperlink>
      <w:r w:rsidR="006C789B">
        <w:rPr>
          <w:color w:val="000000"/>
          <w:sz w:val="20"/>
          <w:szCs w:val="20"/>
        </w:rPr>
        <w:t xml:space="preserve"> book).</w:t>
      </w:r>
    </w:p>
    <w:sectPr w:rsidR="00017257" w:rsidRPr="006C789B">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75AC4"/>
    <w:multiLevelType w:val="multilevel"/>
    <w:tmpl w:val="DB806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C7575"/>
    <w:multiLevelType w:val="hybridMultilevel"/>
    <w:tmpl w:val="B6D8EF3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B79725B"/>
    <w:multiLevelType w:val="multilevel"/>
    <w:tmpl w:val="C7D60FB8"/>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186FE6"/>
    <w:multiLevelType w:val="multilevel"/>
    <w:tmpl w:val="4F7CB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BA00230"/>
    <w:multiLevelType w:val="hybridMultilevel"/>
    <w:tmpl w:val="54C09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E1D5914"/>
    <w:multiLevelType w:val="multilevel"/>
    <w:tmpl w:val="472E10A2"/>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257"/>
    <w:rsid w:val="00017257"/>
    <w:rsid w:val="000E49CC"/>
    <w:rsid w:val="001C0D9B"/>
    <w:rsid w:val="00221570"/>
    <w:rsid w:val="002D0399"/>
    <w:rsid w:val="00300ECA"/>
    <w:rsid w:val="0032177B"/>
    <w:rsid w:val="00381842"/>
    <w:rsid w:val="00473E8B"/>
    <w:rsid w:val="00514FEE"/>
    <w:rsid w:val="0051552B"/>
    <w:rsid w:val="0057662A"/>
    <w:rsid w:val="0059596B"/>
    <w:rsid w:val="006C789B"/>
    <w:rsid w:val="007457C8"/>
    <w:rsid w:val="007902BC"/>
    <w:rsid w:val="007E0B83"/>
    <w:rsid w:val="008139B2"/>
    <w:rsid w:val="00834F1B"/>
    <w:rsid w:val="008903C3"/>
    <w:rsid w:val="00945457"/>
    <w:rsid w:val="00A70B37"/>
    <w:rsid w:val="00B32304"/>
    <w:rsid w:val="00BF211D"/>
    <w:rsid w:val="00C005C0"/>
    <w:rsid w:val="00D50F76"/>
    <w:rsid w:val="00D65733"/>
    <w:rsid w:val="00E0588F"/>
    <w:rsid w:val="00E1013D"/>
    <w:rsid w:val="00E90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60FD3D-9E66-4005-9A57-8671A2D4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4563E4"/>
    <w:rPr>
      <w:color w:val="0000FF"/>
      <w:u w:val="single"/>
    </w:rPr>
  </w:style>
  <w:style w:type="paragraph" w:styleId="ListParagraph">
    <w:name w:val="List Paragraph"/>
    <w:basedOn w:val="Normal"/>
    <w:uiPriority w:val="34"/>
    <w:qFormat/>
    <w:rsid w:val="00B15F21"/>
    <w:pPr>
      <w:ind w:left="720"/>
      <w:contextualSpacing/>
    </w:pPr>
  </w:style>
  <w:style w:type="table" w:styleId="TableGrid">
    <w:name w:val="Table Grid"/>
    <w:basedOn w:val="TableNormal"/>
    <w:uiPriority w:val="39"/>
    <w:rsid w:val="00F372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unhideWhenUsed/>
    <w:rsid w:val="00473E8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759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pps.apple.com/py/app/find-my-bluetooth-device-pro/id1468725639" TargetMode="External"/><Relationship Id="rId18" Type="http://schemas.openxmlformats.org/officeDocument/2006/relationships/image" Target="media/image1.jpg"/><Relationship Id="rId26" Type="http://schemas.openxmlformats.org/officeDocument/2006/relationships/hyperlink" Target="https://play.google.com/store/apps/details?id=com.pzolee.bluetoothscanner" TargetMode="External"/><Relationship Id="rId39" Type="http://schemas.openxmlformats.org/officeDocument/2006/relationships/image" Target="media/image4.jpg"/><Relationship Id="rId21" Type="http://schemas.openxmlformats.org/officeDocument/2006/relationships/hyperlink" Target="https://operationxb.citizen-light.com/" TargetMode="External"/><Relationship Id="rId34" Type="http://schemas.openxmlformats.org/officeDocument/2006/relationships/image" Target="media/image3.jpg"/><Relationship Id="rId42" Type="http://schemas.openxmlformats.org/officeDocument/2006/relationships/image" Target="media/image5.jpg"/><Relationship Id="rId47" Type="http://schemas.openxmlformats.org/officeDocument/2006/relationships/hyperlink" Target="https://www.bitchute.com/video/k5JasyhiwEGO/" TargetMode="External"/><Relationship Id="rId50" Type="http://schemas.openxmlformats.org/officeDocument/2006/relationships/image" Target="media/image7.jpg"/><Relationship Id="rId55" Type="http://schemas.openxmlformats.org/officeDocument/2006/relationships/hyperlink" Target="https://theukoflove.com/product/bluetooth-freedom-project/" TargetMode="External"/><Relationship Id="rId63" Type="http://schemas.openxmlformats.org/officeDocument/2006/relationships/theme" Target="theme/theme1.xml"/><Relationship Id="rId7" Type="http://schemas.openxmlformats.org/officeDocument/2006/relationships/hyperlink" Target="https://play.google.com/store/apps/details?id=com.microchip.bluetooth.data" TargetMode="External"/><Relationship Id="rId2" Type="http://schemas.openxmlformats.org/officeDocument/2006/relationships/numbering" Target="numbering.xml"/><Relationship Id="rId16" Type="http://schemas.openxmlformats.org/officeDocument/2006/relationships/hyperlink" Target="https://www.bitchute.com/video/OC7HW6FXTsPU/" TargetMode="External"/><Relationship Id="rId29" Type="http://schemas.openxmlformats.org/officeDocument/2006/relationships/image" Target="media/image20.png"/><Relationship Id="rId11" Type="http://schemas.openxmlformats.org/officeDocument/2006/relationships/hyperlink" Target="https://apps.apple.com/es/app/ble-scanner-4-0/id1221763603" TargetMode="External"/><Relationship Id="rId24" Type="http://schemas.openxmlformats.org/officeDocument/2006/relationships/hyperlink" Target="https://www.bitchute.com/video/BQYZU2epFxlR/" TargetMode="External"/><Relationship Id="rId32" Type="http://schemas.openxmlformats.org/officeDocument/2006/relationships/hyperlink" Target="https://www.bitchute.com/video/BQYZU2epFxlR/" TargetMode="External"/><Relationship Id="rId37" Type="http://schemas.openxmlformats.org/officeDocument/2006/relationships/hyperlink" Target="https://youtu.be/HB_OYdoFwf8" TargetMode="External"/><Relationship Id="rId40" Type="http://schemas.openxmlformats.org/officeDocument/2006/relationships/hyperlink" Target="https://youtu.be/C2Z_cSL24eo" TargetMode="External"/><Relationship Id="rId45" Type="http://schemas.openxmlformats.org/officeDocument/2006/relationships/hyperlink" Target="https://rumble.com/v10mnew-live-world-premiere-watch-the-water.html" TargetMode="External"/><Relationship Id="rId53" Type="http://schemas.openxmlformats.org/officeDocument/2006/relationships/hyperlink" Target="https://www.bitchute.com/video/lbLsb9oPQ5pP/" TargetMode="External"/><Relationship Id="rId58" Type="http://schemas.openxmlformats.org/officeDocument/2006/relationships/hyperlink" Target="https://theukoflove.com/wp-content/uploads/2022/03/VaxChipFinder-InstructionManual.pdf" TargetMode="External"/><Relationship Id="rId5" Type="http://schemas.openxmlformats.org/officeDocument/2006/relationships/webSettings" Target="webSettings.xml"/><Relationship Id="rId61" Type="http://schemas.openxmlformats.org/officeDocument/2006/relationships/hyperlink" Target="https://theukoflove.com/product/bluetooth-freedom-project/" TargetMode="External"/><Relationship Id="rId19" Type="http://schemas.openxmlformats.org/officeDocument/2006/relationships/hyperlink" Target="https://maclookup.app/" TargetMode="External"/><Relationship Id="rId14" Type="http://schemas.openxmlformats.org/officeDocument/2006/relationships/hyperlink" Target="https://apps.apple.com/es/app/scanner-bluetooth/id1434984259" TargetMode="External"/><Relationship Id="rId22" Type="http://schemas.openxmlformats.org/officeDocument/2006/relationships/hyperlink" Target="https://tiny.cc/vaxchip_scires" TargetMode="External"/><Relationship Id="rId27" Type="http://schemas.openxmlformats.org/officeDocument/2006/relationships/hyperlink" Target="https://theukoflove.com/wp-content/uploads/2022/03/VaxChipFinder-InstructionManual.pdf" TargetMode="External"/><Relationship Id="rId30" Type="http://schemas.openxmlformats.org/officeDocument/2006/relationships/hyperlink" Target="https://www.bitchute.com/video/BQYZU2epFxlR/" TargetMode="External"/><Relationship Id="rId35" Type="http://schemas.openxmlformats.org/officeDocument/2006/relationships/hyperlink" Target="https://www.radiationhealthrisks.com/bluetooth-technology-radiation/" TargetMode="External"/><Relationship Id="rId43" Type="http://schemas.openxmlformats.org/officeDocument/2006/relationships/hyperlink" Target="https://www.laquintacolumna.net/" TargetMode="External"/><Relationship Id="rId48" Type="http://schemas.openxmlformats.org/officeDocument/2006/relationships/hyperlink" Target="https://theukoflove.com/product/bluetooth-freedom-project/" TargetMode="External"/><Relationship Id="rId56" Type="http://schemas.openxmlformats.org/officeDocument/2006/relationships/image" Target="media/image8.jpg"/><Relationship Id="rId8" Type="http://schemas.openxmlformats.org/officeDocument/2006/relationships/hyperlink" Target="https://play.google.com/store/apps/details?id=com.findmybluetooth.headset.headphones.devices" TargetMode="External"/><Relationship Id="rId51" Type="http://schemas.openxmlformats.org/officeDocument/2006/relationships/hyperlink" Target="https://www.bitchute.com/video/Et7fpwZeviMU/" TargetMode="External"/><Relationship Id="rId3" Type="http://schemas.openxmlformats.org/officeDocument/2006/relationships/styles" Target="styles.xml"/><Relationship Id="rId12" Type="http://schemas.openxmlformats.org/officeDocument/2006/relationships/hyperlink" Target="https://apps.apple.com/py/app/find-my-bluetooth-device-pro/id1567509235" TargetMode="External"/><Relationship Id="rId17" Type="http://schemas.openxmlformats.org/officeDocument/2006/relationships/hyperlink" Target="https://play.google.com/store/apps/details?id=com.pzolee.bluetoothscanner" TargetMode="External"/><Relationship Id="rId25" Type="http://schemas.openxmlformats.org/officeDocument/2006/relationships/hyperlink" Target="https://www.bitchute.com/video/EgVfjUrwEbzg/" TargetMode="External"/><Relationship Id="rId33" Type="http://schemas.openxmlformats.org/officeDocument/2006/relationships/hyperlink" Target="https://theukoflove.com/product/bluetooth-freedom-project/" TargetMode="External"/><Relationship Id="rId38" Type="http://schemas.openxmlformats.org/officeDocument/2006/relationships/hyperlink" Target="https://www.bitchute.com/video/Yq7tpAMs8z6p/" TargetMode="External"/><Relationship Id="rId46" Type="http://schemas.openxmlformats.org/officeDocument/2006/relationships/hyperlink" Target="about:blank" TargetMode="External"/><Relationship Id="rId59" Type="http://schemas.openxmlformats.org/officeDocument/2006/relationships/hyperlink" Target="https://theukoflove.com/wp-content/uploads/2022/03/VaxChipFinder-InstructionManual.pdf" TargetMode="External"/><Relationship Id="rId20" Type="http://schemas.openxmlformats.org/officeDocument/2006/relationships/hyperlink" Target="https://theukoflove.com/bluetoothfreedom/" TargetMode="External"/><Relationship Id="rId41" Type="http://schemas.openxmlformats.org/officeDocument/2006/relationships/hyperlink" Target="https://theukoflove.com/product/bluetooth-freedom-project/" TargetMode="External"/><Relationship Id="rId54" Type="http://schemas.openxmlformats.org/officeDocument/2006/relationships/hyperlink" Target="https://www.bitchute.com/video/Yn2fjPLqSpWA/"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play.google.com/store/apps/details?id=com.pzolee.bluetoothscanner" TargetMode="External"/><Relationship Id="rId15" Type="http://schemas.openxmlformats.org/officeDocument/2006/relationships/hyperlink" Target="https://theukoflove.com/wp-content/uploads/2022/03/VaxChipFinder-InstructionManual.pdf" TargetMode="External"/><Relationship Id="rId23" Type="http://schemas.openxmlformats.org/officeDocument/2006/relationships/hyperlink" Target="https://dailyexpose.uk/2022/01/29/doctor-detects-mac-addresses-in-covid-vaccinated-individuals-with-bluetooth-applications/" TargetMode="External"/><Relationship Id="rId28" Type="http://schemas.openxmlformats.org/officeDocument/2006/relationships/image" Target="media/image2.png"/><Relationship Id="rId36" Type="http://schemas.openxmlformats.org/officeDocument/2006/relationships/hyperlink" Target="https://www.radiationhealthrisks.com" TargetMode="External"/><Relationship Id="rId49" Type="http://schemas.openxmlformats.org/officeDocument/2006/relationships/image" Target="media/image6.jpg"/><Relationship Id="rId57" Type="http://schemas.openxmlformats.org/officeDocument/2006/relationships/image" Target="media/image9.jpg"/><Relationship Id="rId10" Type="http://schemas.openxmlformats.org/officeDocument/2006/relationships/hyperlink" Target="https://apps.apple.com/us/app/bluetooth-ble-device-finder/id1465245157" TargetMode="External"/><Relationship Id="rId31" Type="http://schemas.openxmlformats.org/officeDocument/2006/relationships/hyperlink" Target="https://www.bitchute.com/video/4XmDOAeNMNBS/" TargetMode="External"/><Relationship Id="rId44" Type="http://schemas.openxmlformats.org/officeDocument/2006/relationships/hyperlink" Target="https://www.dropbox.com/s/xcfp8arvikjgi21/2-%20GRAPHENE%20OXIDE%20TOXICITY%20REPORT.pdf?dl=0" TargetMode="External"/><Relationship Id="rId52" Type="http://schemas.openxmlformats.org/officeDocument/2006/relationships/hyperlink" Target="https://www.bitchute.com/video/Zwc2s4US4PdE/" TargetMode="External"/><Relationship Id="rId60" Type="http://schemas.openxmlformats.org/officeDocument/2006/relationships/hyperlink" Target="https://theukoflove.com/product/bluetooth-freedom-project/" TargetMode="External"/><Relationship Id="rId4" Type="http://schemas.openxmlformats.org/officeDocument/2006/relationships/settings" Target="settings.xml"/><Relationship Id="rId9" Type="http://schemas.openxmlformats.org/officeDocument/2006/relationships/hyperlink" Target="https://play.google.com/store/apps/details?id=fr.inria.es.electrosm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mu7D7MjcGBG6Tvg7T5crontIKg==">AMUW2mXDzGrXkVEuFJGhnNbviOl2yFmvvn6FWHxQO8CPuLKiBfed+jz4BgflX5IFJSBA/k92FAs7BwfwGMQA9CxsqHIKPqmUMAh8BWoqvIK1gIYDF1czB2FLCx+TXkr6KwMB3JrN0Yru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7</Pages>
  <Words>3260</Words>
  <Characters>18584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BG</cp:lastModifiedBy>
  <cp:revision>16</cp:revision>
  <cp:lastPrinted>2022-07-18T13:47:00Z</cp:lastPrinted>
  <dcterms:created xsi:type="dcterms:W3CDTF">2022-07-19T07:28:00Z</dcterms:created>
  <dcterms:modified xsi:type="dcterms:W3CDTF">2022-07-25T06:20:00Z</dcterms:modified>
</cp:coreProperties>
</file>